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25"/>
      </w:tblGrid>
      <w:tr w:rsidR="009044DA" w:rsidRPr="007F15EE" w:rsidTr="00541274">
        <w:trPr>
          <w:trHeight w:val="663"/>
        </w:trPr>
        <w:tc>
          <w:tcPr>
            <w:tcW w:w="10125" w:type="dxa"/>
            <w:vAlign w:val="center"/>
          </w:tcPr>
          <w:p w:rsidR="009044DA" w:rsidRPr="0064063B" w:rsidRDefault="00C72168" w:rsidP="00C72168">
            <w:pPr>
              <w:jc w:val="center"/>
              <w:rPr>
                <w:b/>
                <w:sz w:val="28"/>
                <w:u w:val="single"/>
                <w:lang w:val="en-GB"/>
              </w:rPr>
            </w:pPr>
            <w:bookmarkStart w:id="0" w:name="_GoBack"/>
            <w:bookmarkEnd w:id="0"/>
            <w:r w:rsidRPr="0064063B">
              <w:rPr>
                <w:b/>
                <w:sz w:val="22"/>
                <w:szCs w:val="22"/>
                <w:u w:val="single"/>
                <w:lang w:val="en-GB"/>
              </w:rPr>
              <w:t>MS</w:t>
            </w:r>
            <w:r w:rsidR="00CF4E9A" w:rsidRPr="0064063B">
              <w:rPr>
                <w:b/>
                <w:sz w:val="22"/>
                <w:szCs w:val="22"/>
                <w:u w:val="single"/>
                <w:lang w:val="en-GB"/>
              </w:rPr>
              <w:t>*</w:t>
            </w:r>
            <w:r w:rsidRPr="0064063B">
              <w:rPr>
                <w:b/>
                <w:sz w:val="22"/>
                <w:szCs w:val="22"/>
                <w:u w:val="single"/>
                <w:lang w:val="en-GB"/>
              </w:rPr>
              <w:t xml:space="preserve"> Certification / “Directive(s)/Regulation(s) Conformity request form</w:t>
            </w:r>
            <w:r w:rsidR="009044DA" w:rsidRPr="0064063B">
              <w:rPr>
                <w:b/>
                <w:sz w:val="28"/>
                <w:u w:val="single"/>
                <w:lang w:val="en-GB"/>
              </w:rPr>
              <w:t xml:space="preserve"> </w:t>
            </w:r>
            <w:r w:rsidR="009044DA" w:rsidRPr="0064063B">
              <w:rPr>
                <w:b/>
                <w:sz w:val="18"/>
                <w:szCs w:val="18"/>
                <w:u w:val="single"/>
                <w:vertAlign w:val="superscript"/>
                <w:lang w:val="en-GB"/>
              </w:rPr>
              <w:t>(1)</w:t>
            </w:r>
          </w:p>
        </w:tc>
      </w:tr>
      <w:tr w:rsidR="009044DA" w:rsidRPr="0064063B" w:rsidTr="00541274">
        <w:trPr>
          <w:trHeight w:val="2250"/>
        </w:trPr>
        <w:tc>
          <w:tcPr>
            <w:tcW w:w="10125" w:type="dxa"/>
          </w:tcPr>
          <w:p w:rsidR="009044DA" w:rsidRPr="0064063B" w:rsidRDefault="009044DA">
            <w:pPr>
              <w:rPr>
                <w:lang w:val="en-GB"/>
              </w:rPr>
            </w:pPr>
          </w:p>
          <w:p w:rsidR="009044DA" w:rsidRPr="0064063B" w:rsidRDefault="00A564A8" w:rsidP="00BB020B">
            <w:pPr>
              <w:tabs>
                <w:tab w:val="left" w:pos="2505"/>
                <w:tab w:val="right" w:leader="dot" w:pos="5765"/>
                <w:tab w:val="left" w:pos="5907"/>
                <w:tab w:val="left" w:pos="6757"/>
                <w:tab w:val="right" w:leader="dot" w:pos="9592"/>
              </w:tabs>
              <w:rPr>
                <w:lang w:val="en-GB"/>
              </w:rPr>
            </w:pPr>
            <w:r w:rsidRPr="0064063B">
              <w:rPr>
                <w:u w:val="single"/>
                <w:lang w:val="en-GB"/>
              </w:rPr>
              <w:t>Identification of the applicant</w:t>
            </w:r>
            <w:r w:rsidR="009044DA" w:rsidRPr="0064063B">
              <w:rPr>
                <w:lang w:val="en-GB"/>
              </w:rPr>
              <w:t>:</w:t>
            </w:r>
            <w:r w:rsidR="0007774D" w:rsidRPr="0064063B">
              <w:rPr>
                <w:lang w:val="en-GB"/>
              </w:rPr>
              <w:tab/>
            </w:r>
            <w:r w:rsidR="009044DA" w:rsidRPr="0064063B">
              <w:rPr>
                <w:lang w:val="en-GB"/>
              </w:rPr>
              <w:t>M</w:t>
            </w:r>
            <w:r w:rsidRPr="0064063B">
              <w:rPr>
                <w:lang w:val="en-GB"/>
              </w:rPr>
              <w:t>r</w:t>
            </w:r>
            <w:r w:rsidR="009044DA" w:rsidRPr="0064063B">
              <w:rPr>
                <w:lang w:val="en-GB"/>
              </w:rPr>
              <w:t>/</w:t>
            </w:r>
            <w:r w:rsidRPr="0064063B">
              <w:rPr>
                <w:lang w:val="en-GB"/>
              </w:rPr>
              <w:t>Mrs</w:t>
            </w:r>
            <w:r w:rsidR="009044DA" w:rsidRPr="0064063B">
              <w:rPr>
                <w:lang w:val="en-GB"/>
              </w:rPr>
              <w:t xml:space="preserve"> </w:t>
            </w:r>
            <w:r w:rsidR="009044DA" w:rsidRPr="0064063B">
              <w:rPr>
                <w:vertAlign w:val="superscript"/>
                <w:lang w:val="en-GB"/>
              </w:rPr>
              <w:t>(1)</w:t>
            </w:r>
            <w:r w:rsidR="0007774D" w:rsidRPr="0064063B">
              <w:rPr>
                <w:lang w:val="en-GB"/>
              </w:rPr>
              <w:tab/>
            </w:r>
            <w:r w:rsidR="0007774D" w:rsidRPr="0064063B">
              <w:rPr>
                <w:lang w:val="en-GB"/>
              </w:rPr>
              <w:tab/>
            </w:r>
            <w:r w:rsidRPr="0064063B">
              <w:rPr>
                <w:u w:val="single"/>
                <w:lang w:val="en-GB"/>
              </w:rPr>
              <w:t>Position</w:t>
            </w:r>
            <w:r w:rsidR="009044DA" w:rsidRPr="0064063B">
              <w:rPr>
                <w:lang w:val="en-GB"/>
              </w:rPr>
              <w:t>:</w:t>
            </w:r>
            <w:r w:rsidR="0007774D" w:rsidRPr="0064063B">
              <w:rPr>
                <w:lang w:val="en-GB"/>
              </w:rPr>
              <w:tab/>
            </w:r>
            <w:r w:rsidR="0007774D" w:rsidRPr="0064063B">
              <w:rPr>
                <w:lang w:val="en-GB"/>
              </w:rPr>
              <w:tab/>
            </w:r>
          </w:p>
          <w:p w:rsidR="009044DA" w:rsidRPr="0064063B" w:rsidRDefault="009044DA">
            <w:pPr>
              <w:rPr>
                <w:lang w:val="en-GB"/>
              </w:rPr>
            </w:pPr>
          </w:p>
          <w:p w:rsidR="00617E3E" w:rsidRPr="007F15EE" w:rsidRDefault="00617E3E" w:rsidP="007F15EE">
            <w:pPr>
              <w:tabs>
                <w:tab w:val="left" w:leader="dot" w:pos="2505"/>
                <w:tab w:val="right" w:leader="dot" w:pos="5765"/>
                <w:tab w:val="left" w:pos="5907"/>
                <w:tab w:val="left" w:pos="6757"/>
                <w:tab w:val="right" w:leader="dot" w:pos="9592"/>
              </w:tabs>
              <w:rPr>
                <w:lang w:val="en-GB"/>
              </w:rPr>
            </w:pPr>
            <w:r w:rsidRPr="0064063B">
              <w:rPr>
                <w:u w:val="single"/>
                <w:lang w:val="en-GB"/>
              </w:rPr>
              <w:t>Corporate name</w:t>
            </w:r>
            <w:r w:rsidRPr="007F15EE">
              <w:rPr>
                <w:u w:val="single"/>
                <w:lang w:val="en-GB"/>
              </w:rPr>
              <w:t>:</w:t>
            </w:r>
            <w:r w:rsidR="007F15EE" w:rsidRPr="007F15EE">
              <w:rPr>
                <w:lang w:val="en-GB"/>
              </w:rPr>
              <w:tab/>
            </w:r>
            <w:r w:rsidR="007F15EE" w:rsidRPr="007F15EE">
              <w:rPr>
                <w:lang w:val="en-GB"/>
              </w:rPr>
              <w:tab/>
            </w:r>
            <w:r w:rsidR="007F15EE">
              <w:rPr>
                <w:lang w:val="en-GB"/>
              </w:rPr>
              <w:tab/>
            </w:r>
            <w:r w:rsidR="007F15EE" w:rsidRPr="007F15EE">
              <w:rPr>
                <w:u w:val="single"/>
                <w:lang w:val="en-GB"/>
              </w:rPr>
              <w:t xml:space="preserve">Legal form: </w:t>
            </w:r>
            <w:r w:rsidR="007F15EE">
              <w:rPr>
                <w:lang w:val="en-GB"/>
              </w:rPr>
              <w:tab/>
            </w:r>
          </w:p>
          <w:p w:rsidR="00617E3E" w:rsidRPr="0064063B" w:rsidRDefault="00617E3E" w:rsidP="00617E3E">
            <w:pPr>
              <w:rPr>
                <w:lang w:val="en-GB"/>
              </w:rPr>
            </w:pPr>
          </w:p>
          <w:p w:rsidR="00617E3E" w:rsidRPr="0064063B" w:rsidRDefault="00617E3E" w:rsidP="00B120C9">
            <w:pPr>
              <w:tabs>
                <w:tab w:val="left" w:pos="753"/>
                <w:tab w:val="right" w:leader="dot" w:pos="9592"/>
              </w:tabs>
              <w:rPr>
                <w:lang w:val="en-GB"/>
              </w:rPr>
            </w:pPr>
            <w:r w:rsidRPr="0064063B">
              <w:rPr>
                <w:u w:val="single"/>
                <w:lang w:val="en-GB"/>
              </w:rPr>
              <w:t>Address</w:t>
            </w:r>
            <w:r w:rsidRPr="0064063B">
              <w:rPr>
                <w:lang w:val="en-GB"/>
              </w:rPr>
              <w:t>:</w:t>
            </w:r>
            <w:r w:rsidR="00B120C9" w:rsidRPr="0064063B">
              <w:rPr>
                <w:lang w:val="en-GB"/>
              </w:rPr>
              <w:tab/>
            </w:r>
            <w:r w:rsidR="00B120C9" w:rsidRPr="0064063B">
              <w:rPr>
                <w:lang w:val="en-GB"/>
              </w:rPr>
              <w:tab/>
            </w:r>
          </w:p>
          <w:p w:rsidR="00617E3E" w:rsidRPr="0064063B" w:rsidRDefault="00B120C9" w:rsidP="00B120C9">
            <w:pPr>
              <w:tabs>
                <w:tab w:val="left" w:pos="753"/>
                <w:tab w:val="right" w:leader="dot" w:pos="9592"/>
              </w:tabs>
              <w:rPr>
                <w:lang w:val="en-GB"/>
              </w:rPr>
            </w:pPr>
            <w:r w:rsidRPr="0064063B">
              <w:rPr>
                <w:lang w:val="en-GB"/>
              </w:rPr>
              <w:tab/>
            </w:r>
            <w:r w:rsidRPr="0064063B">
              <w:rPr>
                <w:lang w:val="en-GB"/>
              </w:rPr>
              <w:tab/>
            </w:r>
          </w:p>
          <w:p w:rsidR="00617E3E" w:rsidRPr="0064063B" w:rsidRDefault="00B120C9" w:rsidP="00B120C9">
            <w:pPr>
              <w:tabs>
                <w:tab w:val="left" w:pos="753"/>
                <w:tab w:val="right" w:leader="dot" w:pos="9592"/>
              </w:tabs>
              <w:rPr>
                <w:lang w:val="en-GB"/>
              </w:rPr>
            </w:pPr>
            <w:r w:rsidRPr="0064063B">
              <w:rPr>
                <w:lang w:val="en-GB"/>
              </w:rPr>
              <w:tab/>
            </w:r>
            <w:r w:rsidRPr="0064063B">
              <w:rPr>
                <w:lang w:val="en-GB"/>
              </w:rPr>
              <w:tab/>
            </w:r>
          </w:p>
          <w:p w:rsidR="00617E3E" w:rsidRPr="0064063B" w:rsidRDefault="00B120C9" w:rsidP="00B120C9">
            <w:pPr>
              <w:tabs>
                <w:tab w:val="left" w:pos="753"/>
                <w:tab w:val="right" w:leader="dot" w:pos="9592"/>
              </w:tabs>
              <w:rPr>
                <w:lang w:val="en-GB"/>
              </w:rPr>
            </w:pPr>
            <w:r w:rsidRPr="0064063B">
              <w:rPr>
                <w:lang w:val="en-GB"/>
              </w:rPr>
              <w:tab/>
            </w:r>
            <w:r w:rsidRPr="0064063B">
              <w:rPr>
                <w:lang w:val="en-GB"/>
              </w:rPr>
              <w:tab/>
            </w:r>
          </w:p>
          <w:p w:rsidR="00617E3E" w:rsidRPr="0064063B" w:rsidRDefault="00617E3E" w:rsidP="00617E3E">
            <w:pPr>
              <w:rPr>
                <w:lang w:val="en-GB"/>
              </w:rPr>
            </w:pPr>
          </w:p>
          <w:p w:rsidR="00617E3E" w:rsidRPr="0064063B" w:rsidRDefault="00617E3E" w:rsidP="00C61953">
            <w:pPr>
              <w:tabs>
                <w:tab w:val="left" w:pos="1371"/>
                <w:tab w:val="right" w:leader="dot" w:pos="4914"/>
                <w:tab w:val="left" w:pos="5087"/>
                <w:tab w:val="left" w:pos="5481"/>
                <w:tab w:val="right" w:leader="dot" w:pos="9592"/>
              </w:tabs>
              <w:rPr>
                <w:lang w:val="en-GB"/>
              </w:rPr>
            </w:pPr>
            <w:r w:rsidRPr="0064063B">
              <w:rPr>
                <w:u w:val="single"/>
                <w:lang w:val="en-GB"/>
              </w:rPr>
              <w:t>Phone number</w:t>
            </w:r>
            <w:r w:rsidRPr="0064063B">
              <w:rPr>
                <w:lang w:val="en-GB"/>
              </w:rPr>
              <w:t>:</w:t>
            </w:r>
            <w:r w:rsidR="00B120C9" w:rsidRPr="0064063B">
              <w:rPr>
                <w:lang w:val="en-GB"/>
              </w:rPr>
              <w:tab/>
            </w:r>
            <w:r w:rsidR="00B120C9" w:rsidRPr="0064063B">
              <w:rPr>
                <w:lang w:val="en-GB"/>
              </w:rPr>
              <w:tab/>
            </w:r>
            <w:r w:rsidR="00B120C9" w:rsidRPr="0064063B">
              <w:rPr>
                <w:lang w:val="en-GB"/>
              </w:rPr>
              <w:tab/>
            </w:r>
            <w:r w:rsidRPr="0064063B">
              <w:rPr>
                <w:lang w:val="en-GB"/>
              </w:rPr>
              <w:t>Fax:</w:t>
            </w:r>
            <w:r w:rsidR="00C61953" w:rsidRPr="0064063B">
              <w:rPr>
                <w:lang w:val="en-GB"/>
              </w:rPr>
              <w:tab/>
            </w:r>
            <w:r w:rsidR="00C61953" w:rsidRPr="0064063B">
              <w:rPr>
                <w:lang w:val="en-GB"/>
              </w:rPr>
              <w:tab/>
            </w:r>
          </w:p>
          <w:p w:rsidR="00617E3E" w:rsidRPr="0064063B" w:rsidRDefault="00617E3E" w:rsidP="00617E3E">
            <w:pPr>
              <w:rPr>
                <w:lang w:val="en-GB"/>
              </w:rPr>
            </w:pPr>
          </w:p>
          <w:p w:rsidR="00617E3E" w:rsidRPr="006336F6" w:rsidRDefault="00617E3E" w:rsidP="00C61953">
            <w:pPr>
              <w:tabs>
                <w:tab w:val="left" w:pos="753"/>
                <w:tab w:val="right" w:leader="dot" w:pos="9592"/>
              </w:tabs>
            </w:pPr>
            <w:r w:rsidRPr="006336F6">
              <w:rPr>
                <w:u w:val="single"/>
              </w:rPr>
              <w:t>Email</w:t>
            </w:r>
            <w:r w:rsidRPr="006336F6">
              <w:t>:</w:t>
            </w:r>
            <w:r w:rsidR="00C61953" w:rsidRPr="006336F6">
              <w:tab/>
            </w:r>
            <w:r w:rsidR="00C61953" w:rsidRPr="006336F6">
              <w:tab/>
            </w:r>
          </w:p>
          <w:p w:rsidR="00617E3E" w:rsidRPr="006336F6" w:rsidRDefault="00617E3E" w:rsidP="00617E3E"/>
          <w:p w:rsidR="00617E3E" w:rsidRPr="006336F6" w:rsidRDefault="00617E3E" w:rsidP="00C61953">
            <w:pPr>
              <w:tabs>
                <w:tab w:val="left" w:pos="1512"/>
                <w:tab w:val="right" w:leader="dot" w:pos="4914"/>
                <w:tab w:val="left" w:pos="5087"/>
                <w:tab w:val="left" w:pos="6332"/>
                <w:tab w:val="right" w:leader="dot" w:pos="9592"/>
              </w:tabs>
              <w:rPr>
                <w:u w:val="single"/>
              </w:rPr>
            </w:pPr>
            <w:r w:rsidRPr="006336F6">
              <w:rPr>
                <w:u w:val="single"/>
              </w:rPr>
              <w:t>EA / NACE code</w:t>
            </w:r>
            <w:r w:rsidRPr="006336F6">
              <w:t>:</w:t>
            </w:r>
            <w:r w:rsidR="00C61953" w:rsidRPr="006336F6">
              <w:tab/>
            </w:r>
            <w:r w:rsidR="00C61953" w:rsidRPr="006336F6">
              <w:tab/>
            </w:r>
            <w:r w:rsidR="00C61953" w:rsidRPr="006336F6">
              <w:tab/>
            </w:r>
            <w:r w:rsidRPr="006336F6">
              <w:rPr>
                <w:u w:val="single"/>
              </w:rPr>
              <w:t>VAT number</w:t>
            </w:r>
            <w:r w:rsidRPr="006336F6">
              <w:t>:</w:t>
            </w:r>
            <w:r w:rsidR="00C61953" w:rsidRPr="006336F6">
              <w:tab/>
            </w:r>
            <w:r w:rsidR="00C61953" w:rsidRPr="006336F6">
              <w:tab/>
            </w:r>
          </w:p>
          <w:p w:rsidR="00617E3E" w:rsidRPr="006336F6" w:rsidRDefault="00617E3E" w:rsidP="00617E3E"/>
          <w:p w:rsidR="009044DA" w:rsidRDefault="00617E3E" w:rsidP="00C61953">
            <w:pPr>
              <w:tabs>
                <w:tab w:val="left" w:pos="753"/>
                <w:tab w:val="right" w:leader="dot" w:pos="9592"/>
              </w:tabs>
              <w:rPr>
                <w:lang w:val="en-GB"/>
              </w:rPr>
            </w:pPr>
            <w:r w:rsidRPr="0064063B">
              <w:rPr>
                <w:u w:val="single"/>
                <w:lang w:val="en-GB"/>
              </w:rPr>
              <w:t>Number of people involved in the activity to be certified</w:t>
            </w:r>
            <w:r w:rsidRPr="0064063B">
              <w:rPr>
                <w:lang w:val="en-GB"/>
              </w:rPr>
              <w:t>:</w:t>
            </w:r>
            <w:r w:rsidR="00C61953" w:rsidRPr="0064063B">
              <w:rPr>
                <w:lang w:val="en-GB"/>
              </w:rPr>
              <w:tab/>
            </w:r>
          </w:p>
          <w:p w:rsidR="007B1A60" w:rsidRDefault="007B1A60" w:rsidP="00C61953">
            <w:pPr>
              <w:tabs>
                <w:tab w:val="left" w:pos="753"/>
                <w:tab w:val="right" w:leader="dot" w:pos="9592"/>
              </w:tabs>
              <w:rPr>
                <w:lang w:val="en-GB"/>
              </w:rPr>
            </w:pPr>
          </w:p>
          <w:p w:rsidR="007B1A60" w:rsidRPr="0064063B" w:rsidRDefault="007B1A60" w:rsidP="00C61953">
            <w:pPr>
              <w:tabs>
                <w:tab w:val="left" w:pos="753"/>
                <w:tab w:val="right" w:leader="dot" w:pos="9592"/>
              </w:tabs>
              <w:rPr>
                <w:u w:val="single"/>
                <w:lang w:val="en-GB"/>
              </w:rPr>
            </w:pPr>
            <w:r w:rsidRPr="007B1A60">
              <w:rPr>
                <w:u w:val="single"/>
                <w:lang w:val="en-GB"/>
              </w:rPr>
              <w:t>Number of operated shift per day</w:t>
            </w:r>
            <w:r w:rsidRPr="0064063B">
              <w:rPr>
                <w:lang w:val="en-GB"/>
              </w:rPr>
              <w:t>:</w:t>
            </w:r>
            <w:r w:rsidRPr="0064063B">
              <w:rPr>
                <w:lang w:val="en-GB"/>
              </w:rPr>
              <w:tab/>
            </w:r>
          </w:p>
          <w:p w:rsidR="009044DA" w:rsidRPr="0064063B" w:rsidRDefault="009044DA">
            <w:pPr>
              <w:rPr>
                <w:lang w:val="en-GB"/>
              </w:rPr>
            </w:pPr>
          </w:p>
          <w:p w:rsidR="009044DA" w:rsidRPr="0064063B" w:rsidRDefault="00617E3E" w:rsidP="000B1159">
            <w:pPr>
              <w:tabs>
                <w:tab w:val="left" w:pos="2079"/>
                <w:tab w:val="right" w:leader="dot" w:pos="9592"/>
              </w:tabs>
              <w:rPr>
                <w:lang w:val="en-GB"/>
              </w:rPr>
            </w:pPr>
            <w:r w:rsidRPr="0064063B">
              <w:rPr>
                <w:u w:val="single"/>
                <w:lang w:val="en-GB"/>
              </w:rPr>
              <w:t>Scope of the certification</w:t>
            </w:r>
            <w:r w:rsidR="009044DA" w:rsidRPr="0064063B">
              <w:rPr>
                <w:lang w:val="en-GB"/>
              </w:rPr>
              <w:t>:</w:t>
            </w:r>
            <w:r w:rsidR="000B1159" w:rsidRPr="0064063B">
              <w:rPr>
                <w:lang w:val="en-GB"/>
              </w:rPr>
              <w:tab/>
            </w:r>
            <w:r w:rsidR="000B1159" w:rsidRPr="0064063B">
              <w:rPr>
                <w:lang w:val="en-GB"/>
              </w:rPr>
              <w:tab/>
            </w:r>
          </w:p>
          <w:p w:rsidR="009044DA" w:rsidRPr="0064063B" w:rsidRDefault="000B1159" w:rsidP="00BC40EC">
            <w:pPr>
              <w:tabs>
                <w:tab w:val="right" w:leader="dot" w:pos="9592"/>
              </w:tabs>
              <w:rPr>
                <w:lang w:val="en-GB"/>
              </w:rPr>
            </w:pPr>
            <w:r w:rsidRPr="0064063B">
              <w:rPr>
                <w:lang w:val="en-GB"/>
              </w:rPr>
              <w:tab/>
            </w:r>
            <w:r w:rsidRPr="0064063B">
              <w:rPr>
                <w:lang w:val="en-GB"/>
              </w:rPr>
              <w:tab/>
            </w:r>
          </w:p>
          <w:p w:rsidR="009044DA" w:rsidRPr="0064063B" w:rsidRDefault="000B1159" w:rsidP="00BC40EC">
            <w:pPr>
              <w:tabs>
                <w:tab w:val="right" w:leader="dot" w:pos="9592"/>
              </w:tabs>
              <w:rPr>
                <w:lang w:val="en-GB"/>
              </w:rPr>
            </w:pPr>
            <w:r w:rsidRPr="0064063B">
              <w:rPr>
                <w:lang w:val="en-GB"/>
              </w:rPr>
              <w:tab/>
            </w:r>
          </w:p>
          <w:p w:rsidR="009044DA" w:rsidRPr="0064063B" w:rsidRDefault="000B1159" w:rsidP="00BC40EC">
            <w:pPr>
              <w:tabs>
                <w:tab w:val="right" w:leader="dot" w:pos="9592"/>
              </w:tabs>
              <w:rPr>
                <w:lang w:val="en-GB"/>
              </w:rPr>
            </w:pPr>
            <w:r w:rsidRPr="0064063B">
              <w:rPr>
                <w:lang w:val="en-GB"/>
              </w:rPr>
              <w:tab/>
            </w:r>
          </w:p>
          <w:p w:rsidR="009D329A" w:rsidRPr="0064063B" w:rsidRDefault="009D329A">
            <w:pPr>
              <w:rPr>
                <w:lang w:val="en-GB"/>
              </w:rPr>
            </w:pPr>
          </w:p>
          <w:p w:rsidR="000B1159" w:rsidRPr="0064063B" w:rsidRDefault="00617E3E" w:rsidP="000B1159">
            <w:pPr>
              <w:tabs>
                <w:tab w:val="left" w:pos="4966"/>
                <w:tab w:val="right" w:leader="dot" w:pos="9592"/>
              </w:tabs>
              <w:rPr>
                <w:lang w:val="en-GB"/>
              </w:rPr>
            </w:pPr>
            <w:r w:rsidRPr="0064063B">
              <w:rPr>
                <w:rStyle w:val="hps"/>
                <w:color w:val="222222"/>
                <w:u w:val="single"/>
                <w:lang w:val="en-GB"/>
              </w:rPr>
              <w:t>Additional manufacturing site</w:t>
            </w:r>
            <w:r w:rsidRPr="0064063B">
              <w:rPr>
                <w:color w:val="222222"/>
                <w:u w:val="single"/>
                <w:lang w:val="en-GB"/>
              </w:rPr>
              <w:t xml:space="preserve"> </w:t>
            </w:r>
            <w:r w:rsidRPr="0064063B">
              <w:rPr>
                <w:rStyle w:val="hps"/>
                <w:color w:val="222222"/>
                <w:u w:val="single"/>
                <w:lang w:val="en-GB"/>
              </w:rPr>
              <w:t>covered by the quality</w:t>
            </w:r>
            <w:r w:rsidRPr="0064063B">
              <w:rPr>
                <w:color w:val="222222"/>
                <w:u w:val="single"/>
                <w:lang w:val="en-GB"/>
              </w:rPr>
              <w:t xml:space="preserve"> </w:t>
            </w:r>
            <w:r w:rsidRPr="0064063B">
              <w:rPr>
                <w:rStyle w:val="hps"/>
                <w:color w:val="222222"/>
                <w:u w:val="single"/>
                <w:lang w:val="en-GB"/>
              </w:rPr>
              <w:t>system</w:t>
            </w:r>
            <w:r w:rsidR="009D329A" w:rsidRPr="0064063B">
              <w:rPr>
                <w:lang w:val="en-GB"/>
              </w:rPr>
              <w:t>:</w:t>
            </w:r>
            <w:r w:rsidR="000B1159" w:rsidRPr="0064063B">
              <w:rPr>
                <w:lang w:val="en-GB"/>
              </w:rPr>
              <w:tab/>
            </w:r>
            <w:r w:rsidR="000B1159" w:rsidRPr="0064063B">
              <w:rPr>
                <w:lang w:val="en-GB"/>
              </w:rPr>
              <w:tab/>
            </w:r>
          </w:p>
          <w:p w:rsidR="000B1159" w:rsidRPr="0064063B" w:rsidRDefault="000B1159" w:rsidP="000B1159">
            <w:pPr>
              <w:tabs>
                <w:tab w:val="right" w:leader="dot" w:pos="9592"/>
              </w:tabs>
              <w:rPr>
                <w:lang w:val="en-GB"/>
              </w:rPr>
            </w:pPr>
            <w:r w:rsidRPr="0064063B">
              <w:rPr>
                <w:lang w:val="en-GB"/>
              </w:rPr>
              <w:tab/>
            </w:r>
          </w:p>
          <w:p w:rsidR="000B1159" w:rsidRPr="0064063B" w:rsidRDefault="000B1159" w:rsidP="000B1159">
            <w:pPr>
              <w:tabs>
                <w:tab w:val="right" w:leader="dot" w:pos="9592"/>
              </w:tabs>
              <w:rPr>
                <w:lang w:val="en-GB"/>
              </w:rPr>
            </w:pPr>
            <w:r w:rsidRPr="0064063B">
              <w:rPr>
                <w:lang w:val="en-GB"/>
              </w:rPr>
              <w:tab/>
            </w:r>
          </w:p>
          <w:p w:rsidR="000B1159" w:rsidRPr="0064063B" w:rsidRDefault="000B1159" w:rsidP="000B1159">
            <w:pPr>
              <w:tabs>
                <w:tab w:val="right" w:leader="dot" w:pos="9592"/>
              </w:tabs>
              <w:rPr>
                <w:lang w:val="en-GB"/>
              </w:rPr>
            </w:pPr>
            <w:r w:rsidRPr="0064063B">
              <w:rPr>
                <w:lang w:val="en-GB"/>
              </w:rPr>
              <w:tab/>
            </w:r>
          </w:p>
          <w:p w:rsidR="000B1159" w:rsidRPr="0064063B" w:rsidRDefault="000B1159" w:rsidP="000B1159">
            <w:pPr>
              <w:tabs>
                <w:tab w:val="right" w:leader="dot" w:pos="9592"/>
              </w:tabs>
              <w:rPr>
                <w:lang w:val="en-GB"/>
              </w:rPr>
            </w:pPr>
            <w:r w:rsidRPr="0064063B">
              <w:rPr>
                <w:lang w:val="en-GB"/>
              </w:rPr>
              <w:tab/>
            </w:r>
          </w:p>
          <w:p w:rsidR="000B1159" w:rsidRPr="0064063B" w:rsidRDefault="000B1159" w:rsidP="000B1159">
            <w:pPr>
              <w:tabs>
                <w:tab w:val="right" w:leader="dot" w:pos="9592"/>
              </w:tabs>
              <w:rPr>
                <w:lang w:val="en-GB"/>
              </w:rPr>
            </w:pPr>
            <w:r w:rsidRPr="0064063B">
              <w:rPr>
                <w:lang w:val="en-GB"/>
              </w:rPr>
              <w:tab/>
            </w:r>
          </w:p>
          <w:p w:rsidR="009044DA" w:rsidRPr="0064063B" w:rsidRDefault="009044DA">
            <w:pPr>
              <w:rPr>
                <w:lang w:val="en-GB"/>
              </w:rPr>
            </w:pPr>
          </w:p>
          <w:p w:rsidR="004742F5" w:rsidRPr="0064063B" w:rsidRDefault="009044DA">
            <w:pPr>
              <w:rPr>
                <w:u w:val="single"/>
                <w:lang w:val="en-GB"/>
              </w:rPr>
            </w:pPr>
            <w:r w:rsidRPr="0064063B">
              <w:rPr>
                <w:u w:val="single"/>
                <w:lang w:val="en-GB"/>
              </w:rPr>
              <w:t>Directive(s)</w:t>
            </w:r>
            <w:r w:rsidR="004742F5" w:rsidRPr="0064063B">
              <w:rPr>
                <w:u w:val="single"/>
                <w:lang w:val="en-GB"/>
              </w:rPr>
              <w:t>/</w:t>
            </w:r>
            <w:r w:rsidR="00DE5339" w:rsidRPr="0064063B">
              <w:rPr>
                <w:u w:val="single"/>
                <w:lang w:val="en-GB"/>
              </w:rPr>
              <w:t>Regulation</w:t>
            </w:r>
            <w:r w:rsidR="004742F5" w:rsidRPr="0064063B">
              <w:rPr>
                <w:u w:val="single"/>
                <w:lang w:val="en-GB"/>
              </w:rPr>
              <w:t xml:space="preserve">(s) </w:t>
            </w:r>
            <w:r w:rsidRPr="0064063B">
              <w:rPr>
                <w:u w:val="single"/>
                <w:lang w:val="en-GB"/>
              </w:rPr>
              <w:t>? (</w:t>
            </w:r>
            <w:r w:rsidR="004742F5" w:rsidRPr="0064063B">
              <w:rPr>
                <w:u w:val="single"/>
                <w:lang w:val="en-GB"/>
              </w:rPr>
              <w:t>NSPV/PED/TPED-ADR/CPR/MED/R110/R67/</w:t>
            </w:r>
            <w:r w:rsidR="00A45D20">
              <w:rPr>
                <w:u w:val="single"/>
                <w:lang w:val="en-GB"/>
              </w:rPr>
              <w:t>R79/</w:t>
            </w:r>
            <w:r w:rsidR="00DE5339" w:rsidRPr="0064063B">
              <w:rPr>
                <w:u w:val="single"/>
                <w:lang w:val="en-GB"/>
              </w:rPr>
              <w:t>Other if</w:t>
            </w:r>
            <w:r w:rsidR="004742F5" w:rsidRPr="0064063B">
              <w:rPr>
                <w:u w:val="single"/>
                <w:lang w:val="en-GB"/>
              </w:rPr>
              <w:t xml:space="preserve"> applicable</w:t>
            </w:r>
            <w:r w:rsidRPr="0064063B">
              <w:rPr>
                <w:u w:val="single"/>
                <w:lang w:val="en-GB"/>
              </w:rPr>
              <w:t xml:space="preserve">) </w:t>
            </w:r>
            <w:r w:rsidRPr="0064063B">
              <w:rPr>
                <w:u w:val="single"/>
                <w:vertAlign w:val="superscript"/>
                <w:lang w:val="en-GB"/>
              </w:rPr>
              <w:t>(1)</w:t>
            </w:r>
            <w:r w:rsidRPr="0064063B">
              <w:rPr>
                <w:lang w:val="en-GB"/>
              </w:rPr>
              <w:t>:</w:t>
            </w:r>
          </w:p>
          <w:p w:rsidR="000B1159" w:rsidRPr="0064063B" w:rsidRDefault="000B1159" w:rsidP="000B1159">
            <w:pPr>
              <w:tabs>
                <w:tab w:val="right" w:leader="dot" w:pos="9592"/>
              </w:tabs>
              <w:rPr>
                <w:lang w:val="en-GB"/>
              </w:rPr>
            </w:pPr>
            <w:r w:rsidRPr="0064063B">
              <w:rPr>
                <w:lang w:val="en-GB"/>
              </w:rPr>
              <w:tab/>
            </w:r>
          </w:p>
          <w:p w:rsidR="000B1159" w:rsidRPr="0064063B" w:rsidRDefault="000B1159" w:rsidP="000B1159">
            <w:pPr>
              <w:tabs>
                <w:tab w:val="right" w:leader="dot" w:pos="9592"/>
              </w:tabs>
              <w:rPr>
                <w:lang w:val="en-GB"/>
              </w:rPr>
            </w:pPr>
            <w:r w:rsidRPr="0064063B">
              <w:rPr>
                <w:lang w:val="en-GB"/>
              </w:rPr>
              <w:tab/>
            </w:r>
          </w:p>
          <w:p w:rsidR="009044DA" w:rsidRPr="0064063B" w:rsidRDefault="009044DA">
            <w:pPr>
              <w:rPr>
                <w:lang w:val="en-GB"/>
              </w:rPr>
            </w:pPr>
          </w:p>
          <w:p w:rsidR="009044DA" w:rsidRPr="0064063B" w:rsidRDefault="00982B68" w:rsidP="00982B68">
            <w:pPr>
              <w:tabs>
                <w:tab w:val="left" w:pos="3922"/>
                <w:tab w:val="right" w:leader="dot" w:pos="9592"/>
              </w:tabs>
              <w:rPr>
                <w:rStyle w:val="hps"/>
                <w:color w:val="222222"/>
                <w:u w:val="single"/>
                <w:lang w:val="en-GB"/>
              </w:rPr>
            </w:pPr>
            <w:r w:rsidRPr="0064063B">
              <w:rPr>
                <w:rStyle w:val="hps"/>
                <w:color w:val="222222"/>
                <w:u w:val="single"/>
                <w:lang w:val="en-GB"/>
              </w:rPr>
              <w:t>Applicable</w:t>
            </w:r>
            <w:r w:rsidR="00E00D77" w:rsidRPr="0064063B">
              <w:rPr>
                <w:rStyle w:val="hps"/>
                <w:color w:val="222222"/>
                <w:u w:val="single"/>
                <w:lang w:val="en-GB"/>
              </w:rPr>
              <w:t xml:space="preserve"> conformity module(s) / Appendices</w:t>
            </w:r>
            <w:r w:rsidR="00E00D77" w:rsidRPr="0064063B">
              <w:rPr>
                <w:rStyle w:val="hps"/>
                <w:color w:val="222222"/>
                <w:lang w:val="en-GB"/>
              </w:rPr>
              <w:t>:</w:t>
            </w:r>
            <w:r w:rsidRPr="0064063B">
              <w:rPr>
                <w:rStyle w:val="hps"/>
                <w:color w:val="222222"/>
                <w:lang w:val="en-GB"/>
              </w:rPr>
              <w:tab/>
            </w:r>
            <w:r w:rsidRPr="0064063B">
              <w:rPr>
                <w:rStyle w:val="hps"/>
                <w:color w:val="222222"/>
                <w:lang w:val="en-GB"/>
              </w:rPr>
              <w:tab/>
            </w:r>
          </w:p>
          <w:p w:rsidR="009044DA" w:rsidRPr="0064063B" w:rsidRDefault="009044DA">
            <w:pPr>
              <w:rPr>
                <w:lang w:val="en-GB"/>
              </w:rPr>
            </w:pPr>
          </w:p>
          <w:p w:rsidR="009044DA" w:rsidRPr="0064063B" w:rsidRDefault="009044DA" w:rsidP="008A75D8">
            <w:pPr>
              <w:tabs>
                <w:tab w:val="left" w:pos="2221"/>
                <w:tab w:val="right" w:leader="dot" w:pos="4914"/>
                <w:tab w:val="left" w:pos="5087"/>
                <w:tab w:val="left" w:pos="5907"/>
                <w:tab w:val="right" w:leader="dot" w:pos="9592"/>
              </w:tabs>
              <w:rPr>
                <w:u w:val="single"/>
                <w:lang w:val="en-GB"/>
              </w:rPr>
            </w:pPr>
            <w:r w:rsidRPr="0064063B">
              <w:rPr>
                <w:u w:val="single"/>
                <w:lang w:val="en-GB"/>
              </w:rPr>
              <w:t>Management</w:t>
            </w:r>
            <w:r w:rsidR="00391A29" w:rsidRPr="0064063B">
              <w:rPr>
                <w:u w:val="single"/>
                <w:lang w:val="en-GB"/>
              </w:rPr>
              <w:t xml:space="preserve"> System type</w:t>
            </w:r>
            <w:r w:rsidR="00391A29" w:rsidRPr="0064063B">
              <w:rPr>
                <w:lang w:val="en-GB"/>
              </w:rPr>
              <w:t>:</w:t>
            </w:r>
            <w:r w:rsidR="005E257D" w:rsidRPr="0064063B">
              <w:rPr>
                <w:lang w:val="en-GB"/>
              </w:rPr>
              <w:tab/>
            </w:r>
            <w:r w:rsidR="005E257D" w:rsidRPr="0064063B">
              <w:rPr>
                <w:lang w:val="en-GB"/>
              </w:rPr>
              <w:tab/>
            </w:r>
            <w:r w:rsidR="008A75D8" w:rsidRPr="0064063B">
              <w:rPr>
                <w:lang w:val="en-GB"/>
              </w:rPr>
              <w:tab/>
            </w:r>
            <w:r w:rsidR="00973C48" w:rsidRPr="0064063B">
              <w:rPr>
                <w:lang w:val="en-GB"/>
              </w:rPr>
              <w:t>(</w:t>
            </w:r>
            <w:r w:rsidR="007F15EE">
              <w:rPr>
                <w:lang w:val="en-GB"/>
              </w:rPr>
              <w:t>e</w:t>
            </w:r>
            <w:r w:rsidR="00391A29" w:rsidRPr="0064063B">
              <w:rPr>
                <w:lang w:val="en-GB"/>
              </w:rPr>
              <w:t>xisting</w:t>
            </w:r>
            <w:r w:rsidR="00973C48" w:rsidRPr="0064063B">
              <w:rPr>
                <w:lang w:val="en-GB"/>
              </w:rPr>
              <w:t xml:space="preserve">) </w:t>
            </w:r>
            <w:r w:rsidR="005E257D" w:rsidRPr="0064063B">
              <w:rPr>
                <w:lang w:val="en-GB"/>
              </w:rPr>
              <w:tab/>
            </w:r>
            <w:r w:rsidR="005E257D" w:rsidRPr="0064063B">
              <w:rPr>
                <w:lang w:val="en-GB"/>
              </w:rPr>
              <w:tab/>
            </w:r>
            <w:r w:rsidR="00973C48" w:rsidRPr="0064063B">
              <w:rPr>
                <w:lang w:val="en-GB"/>
              </w:rPr>
              <w:t>(</w:t>
            </w:r>
            <w:r w:rsidR="00391A29" w:rsidRPr="0064063B">
              <w:rPr>
                <w:lang w:val="en-GB"/>
              </w:rPr>
              <w:t>to be certified</w:t>
            </w:r>
            <w:r w:rsidRPr="0064063B">
              <w:rPr>
                <w:lang w:val="en-GB"/>
              </w:rPr>
              <w:t>)</w:t>
            </w:r>
          </w:p>
          <w:p w:rsidR="009535B4" w:rsidRPr="0064063B" w:rsidRDefault="009535B4">
            <w:pPr>
              <w:rPr>
                <w:lang w:val="en-GB"/>
              </w:rPr>
            </w:pPr>
          </w:p>
          <w:p w:rsidR="009535B4" w:rsidRPr="0064063B" w:rsidRDefault="0062121C" w:rsidP="005E257D">
            <w:pPr>
              <w:tabs>
                <w:tab w:val="left" w:pos="3780"/>
                <w:tab w:val="right" w:leader="dot" w:pos="9592"/>
              </w:tabs>
              <w:rPr>
                <w:rStyle w:val="hps"/>
                <w:color w:val="222222"/>
                <w:u w:val="single"/>
                <w:lang w:val="en-GB"/>
              </w:rPr>
            </w:pPr>
            <w:r w:rsidRPr="0064063B">
              <w:rPr>
                <w:rStyle w:val="hps"/>
                <w:color w:val="222222"/>
                <w:u w:val="single"/>
                <w:lang w:val="en-GB"/>
              </w:rPr>
              <w:t xml:space="preserve">Date and type of the last audit </w:t>
            </w:r>
            <w:r w:rsidR="00FC6CD9" w:rsidRPr="0064063B">
              <w:rPr>
                <w:rStyle w:val="hps"/>
                <w:color w:val="222222"/>
                <w:u w:val="single"/>
                <w:lang w:val="en-GB"/>
              </w:rPr>
              <w:t>(</w:t>
            </w:r>
            <w:r w:rsidRPr="0064063B">
              <w:rPr>
                <w:rStyle w:val="hps"/>
                <w:color w:val="222222"/>
                <w:u w:val="single"/>
                <w:lang w:val="en-GB"/>
              </w:rPr>
              <w:t>if</w:t>
            </w:r>
            <w:r w:rsidR="00FC6CD9" w:rsidRPr="0064063B">
              <w:rPr>
                <w:rStyle w:val="hps"/>
                <w:color w:val="222222"/>
                <w:u w:val="single"/>
                <w:lang w:val="en-GB"/>
              </w:rPr>
              <w:t xml:space="preserve"> applicable)</w:t>
            </w:r>
            <w:r w:rsidR="009535B4" w:rsidRPr="0064063B">
              <w:rPr>
                <w:rStyle w:val="hps"/>
                <w:color w:val="222222"/>
                <w:lang w:val="en-GB"/>
              </w:rPr>
              <w:t>:</w:t>
            </w:r>
            <w:r w:rsidR="005E257D" w:rsidRPr="0064063B">
              <w:rPr>
                <w:rStyle w:val="hps"/>
                <w:color w:val="222222"/>
                <w:lang w:val="en-GB"/>
              </w:rPr>
              <w:tab/>
            </w:r>
            <w:r w:rsidR="005E257D" w:rsidRPr="0064063B">
              <w:rPr>
                <w:rStyle w:val="hps"/>
                <w:color w:val="222222"/>
                <w:lang w:val="en-GB"/>
              </w:rPr>
              <w:tab/>
            </w:r>
          </w:p>
          <w:p w:rsidR="009535B4" w:rsidRPr="0064063B" w:rsidRDefault="00125BA0">
            <w:pPr>
              <w:rPr>
                <w:lang w:val="en-GB"/>
              </w:rPr>
            </w:pPr>
            <w:r w:rsidRPr="0064063B">
              <w:rPr>
                <w:lang w:val="en-GB"/>
              </w:rPr>
              <w:t>(</w:t>
            </w:r>
            <w:r w:rsidR="00A9694D" w:rsidRPr="0064063B">
              <w:rPr>
                <w:rStyle w:val="hps"/>
                <w:color w:val="222222"/>
                <w:lang w:val="en-GB"/>
              </w:rPr>
              <w:t>Please attach</w:t>
            </w:r>
            <w:r w:rsidR="00A9694D" w:rsidRPr="0064063B">
              <w:rPr>
                <w:color w:val="222222"/>
                <w:lang w:val="en-GB"/>
              </w:rPr>
              <w:t xml:space="preserve"> </w:t>
            </w:r>
            <w:r w:rsidR="00A9694D" w:rsidRPr="0064063B">
              <w:rPr>
                <w:rStyle w:val="hps"/>
                <w:color w:val="222222"/>
                <w:lang w:val="en-GB"/>
              </w:rPr>
              <w:t>a copy of the</w:t>
            </w:r>
            <w:r w:rsidR="00A9694D" w:rsidRPr="0064063B">
              <w:rPr>
                <w:color w:val="222222"/>
                <w:lang w:val="en-GB"/>
              </w:rPr>
              <w:t xml:space="preserve"> </w:t>
            </w:r>
            <w:r w:rsidR="00A9694D" w:rsidRPr="0064063B">
              <w:rPr>
                <w:rStyle w:val="hps"/>
                <w:color w:val="222222"/>
                <w:lang w:val="en-GB"/>
              </w:rPr>
              <w:t>latest audit report</w:t>
            </w:r>
            <w:r w:rsidR="00A9694D" w:rsidRPr="0064063B">
              <w:rPr>
                <w:color w:val="222222"/>
                <w:lang w:val="en-GB"/>
              </w:rPr>
              <w:t xml:space="preserve"> </w:t>
            </w:r>
            <w:r w:rsidR="00A9694D" w:rsidRPr="0064063B">
              <w:rPr>
                <w:rStyle w:val="hps"/>
                <w:color w:val="222222"/>
                <w:lang w:val="en-GB"/>
              </w:rPr>
              <w:t>to this request</w:t>
            </w:r>
            <w:r w:rsidRPr="0064063B">
              <w:rPr>
                <w:lang w:val="en-GB"/>
              </w:rPr>
              <w:t>)</w:t>
            </w:r>
          </w:p>
          <w:p w:rsidR="00125BA0" w:rsidRPr="0064063B" w:rsidRDefault="00125BA0">
            <w:pPr>
              <w:rPr>
                <w:lang w:val="en-GB"/>
              </w:rPr>
            </w:pPr>
          </w:p>
          <w:p w:rsidR="00973C48" w:rsidRPr="0064063B" w:rsidRDefault="00D675C7" w:rsidP="005E257D">
            <w:pPr>
              <w:tabs>
                <w:tab w:val="left" w:pos="3639"/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rStyle w:val="hps"/>
                <w:color w:val="222222"/>
                <w:u w:val="single"/>
                <w:lang w:val="en-GB"/>
              </w:rPr>
              <w:t>Existing certificates number</w:t>
            </w:r>
            <w:r w:rsidR="005F29F9" w:rsidRPr="0064063B">
              <w:rPr>
                <w:rStyle w:val="hps"/>
                <w:color w:val="222222"/>
                <w:u w:val="single"/>
                <w:lang w:val="en-GB"/>
              </w:rPr>
              <w:t>s</w:t>
            </w:r>
            <w:r w:rsidR="0096272B" w:rsidRPr="0064063B">
              <w:rPr>
                <w:rStyle w:val="hps"/>
                <w:color w:val="222222"/>
                <w:u w:val="single"/>
                <w:lang w:val="en-GB"/>
              </w:rPr>
              <w:t xml:space="preserve"> (</w:t>
            </w:r>
            <w:r w:rsidRPr="0064063B">
              <w:rPr>
                <w:rStyle w:val="hps"/>
                <w:color w:val="222222"/>
                <w:u w:val="single"/>
                <w:lang w:val="en-GB"/>
              </w:rPr>
              <w:t>if</w:t>
            </w:r>
            <w:r w:rsidR="0096272B" w:rsidRPr="0064063B">
              <w:rPr>
                <w:rStyle w:val="hps"/>
                <w:color w:val="222222"/>
                <w:u w:val="single"/>
                <w:lang w:val="en-GB"/>
              </w:rPr>
              <w:t xml:space="preserve"> applicable)</w:t>
            </w:r>
            <w:r w:rsidR="0096272B" w:rsidRPr="0064063B">
              <w:rPr>
                <w:rStyle w:val="hps"/>
                <w:color w:val="222222"/>
                <w:lang w:val="en-GB"/>
              </w:rPr>
              <w:t>:</w:t>
            </w:r>
            <w:r w:rsidR="005E257D" w:rsidRPr="0064063B">
              <w:rPr>
                <w:rStyle w:val="hps"/>
                <w:color w:val="222222"/>
                <w:lang w:val="en-GB"/>
              </w:rPr>
              <w:tab/>
            </w:r>
            <w:r w:rsidR="005E257D" w:rsidRPr="0064063B">
              <w:rPr>
                <w:rStyle w:val="hps"/>
                <w:color w:val="222222"/>
                <w:lang w:val="en-GB"/>
              </w:rPr>
              <w:tab/>
            </w:r>
          </w:p>
          <w:p w:rsidR="009044DA" w:rsidRPr="0064063B" w:rsidRDefault="00125BA0">
            <w:pPr>
              <w:rPr>
                <w:lang w:val="en-GB"/>
              </w:rPr>
            </w:pPr>
            <w:r w:rsidRPr="0064063B">
              <w:rPr>
                <w:lang w:val="en-GB"/>
              </w:rPr>
              <w:t>(</w:t>
            </w:r>
            <w:r w:rsidR="00D675C7" w:rsidRPr="0064063B">
              <w:rPr>
                <w:lang w:val="en-GB"/>
              </w:rPr>
              <w:t>Please attach a copy of the concerned certificates to this request</w:t>
            </w:r>
            <w:r w:rsidRPr="0064063B">
              <w:rPr>
                <w:lang w:val="en-GB"/>
              </w:rPr>
              <w:t>)</w:t>
            </w:r>
          </w:p>
          <w:p w:rsidR="00125BA0" w:rsidRPr="0064063B" w:rsidRDefault="00125BA0">
            <w:pPr>
              <w:rPr>
                <w:lang w:val="en-GB"/>
              </w:rPr>
            </w:pPr>
          </w:p>
          <w:p w:rsidR="009044DA" w:rsidRPr="0064063B" w:rsidRDefault="00D019B7" w:rsidP="00BC40EC">
            <w:pPr>
              <w:tabs>
                <w:tab w:val="left" w:pos="1938"/>
                <w:tab w:val="right" w:leader="dot" w:pos="9592"/>
              </w:tabs>
              <w:rPr>
                <w:rStyle w:val="hps"/>
                <w:color w:val="222222"/>
                <w:u w:val="single"/>
                <w:lang w:val="en-GB"/>
              </w:rPr>
            </w:pPr>
            <w:r w:rsidRPr="0064063B">
              <w:rPr>
                <w:rStyle w:val="hps"/>
                <w:color w:val="222222"/>
                <w:u w:val="single"/>
                <w:lang w:val="en-GB"/>
              </w:rPr>
              <w:t>Applicable standard</w:t>
            </w:r>
            <w:r w:rsidR="004B0D5E" w:rsidRPr="0064063B">
              <w:rPr>
                <w:rStyle w:val="hps"/>
                <w:color w:val="222222"/>
                <w:u w:val="single"/>
                <w:lang w:val="en-GB"/>
              </w:rPr>
              <w:t>(s)</w:t>
            </w:r>
            <w:r w:rsidR="009044DA" w:rsidRPr="0064063B">
              <w:rPr>
                <w:rStyle w:val="hps"/>
                <w:color w:val="222222"/>
                <w:lang w:val="en-GB"/>
              </w:rPr>
              <w:t>:</w:t>
            </w:r>
            <w:r w:rsidR="00FC16B2" w:rsidRPr="0064063B">
              <w:rPr>
                <w:rStyle w:val="hps"/>
                <w:color w:val="222222"/>
                <w:lang w:val="en-GB"/>
              </w:rPr>
              <w:tab/>
            </w:r>
            <w:r w:rsidR="00FC16B2" w:rsidRPr="0064063B">
              <w:rPr>
                <w:rStyle w:val="hps"/>
                <w:color w:val="222222"/>
                <w:lang w:val="en-GB"/>
              </w:rPr>
              <w:tab/>
            </w:r>
          </w:p>
          <w:p w:rsidR="009044DA" w:rsidRPr="0064063B" w:rsidRDefault="00FC16B2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rStyle w:val="hps"/>
                <w:color w:val="222222"/>
                <w:lang w:val="en-GB"/>
              </w:rPr>
              <w:tab/>
            </w:r>
          </w:p>
          <w:p w:rsidR="009044DA" w:rsidRPr="0064063B" w:rsidRDefault="00FC16B2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rStyle w:val="hps"/>
                <w:color w:val="222222"/>
                <w:lang w:val="en-GB"/>
              </w:rPr>
              <w:tab/>
            </w:r>
          </w:p>
          <w:p w:rsidR="009044DA" w:rsidRPr="0064063B" w:rsidRDefault="009044DA">
            <w:pPr>
              <w:rPr>
                <w:lang w:val="en-GB"/>
              </w:rPr>
            </w:pPr>
          </w:p>
          <w:p w:rsidR="009044DA" w:rsidRPr="0064063B" w:rsidRDefault="00ED1F09" w:rsidP="00D019B7">
            <w:pPr>
              <w:tabs>
                <w:tab w:val="left" w:pos="2079"/>
                <w:tab w:val="right" w:leader="dot" w:pos="9592"/>
              </w:tabs>
              <w:rPr>
                <w:rStyle w:val="hps"/>
                <w:color w:val="222222"/>
                <w:u w:val="single"/>
                <w:lang w:val="en-GB"/>
              </w:rPr>
            </w:pPr>
            <w:r w:rsidRPr="0064063B">
              <w:rPr>
                <w:rStyle w:val="hps"/>
                <w:color w:val="222222"/>
                <w:u w:val="single"/>
                <w:lang w:val="en-GB"/>
              </w:rPr>
              <w:t>Other applicable normative document(s)</w:t>
            </w:r>
            <w:r w:rsidRPr="0064063B">
              <w:rPr>
                <w:rStyle w:val="hps"/>
                <w:color w:val="222222"/>
                <w:lang w:val="en-GB"/>
              </w:rPr>
              <w:t>:</w:t>
            </w:r>
            <w:r w:rsidR="00D019B7" w:rsidRPr="0064063B">
              <w:rPr>
                <w:rStyle w:val="hps"/>
                <w:color w:val="222222"/>
                <w:lang w:val="en-GB"/>
              </w:rPr>
              <w:tab/>
            </w:r>
          </w:p>
          <w:p w:rsidR="00D019B7" w:rsidRPr="0064063B" w:rsidRDefault="00D019B7" w:rsidP="00D019B7">
            <w:pPr>
              <w:tabs>
                <w:tab w:val="right" w:leader="dot" w:pos="9592"/>
              </w:tabs>
              <w:rPr>
                <w:lang w:val="en-GB"/>
              </w:rPr>
            </w:pPr>
            <w:r w:rsidRPr="0064063B">
              <w:rPr>
                <w:lang w:val="en-GB"/>
              </w:rPr>
              <w:tab/>
            </w:r>
          </w:p>
          <w:p w:rsidR="00D019B7" w:rsidRPr="0064063B" w:rsidRDefault="00D019B7" w:rsidP="00D019B7">
            <w:pPr>
              <w:tabs>
                <w:tab w:val="right" w:leader="dot" w:pos="9592"/>
              </w:tabs>
              <w:rPr>
                <w:lang w:val="en-GB"/>
              </w:rPr>
            </w:pPr>
            <w:r w:rsidRPr="0064063B">
              <w:rPr>
                <w:lang w:val="en-GB"/>
              </w:rPr>
              <w:tab/>
            </w:r>
          </w:p>
          <w:p w:rsidR="009044DA" w:rsidRPr="0064063B" w:rsidRDefault="009044DA">
            <w:pPr>
              <w:rPr>
                <w:lang w:val="en-GB"/>
              </w:rPr>
            </w:pPr>
            <w:r w:rsidRPr="0064063B">
              <w:rPr>
                <w:lang w:val="en-GB"/>
              </w:rPr>
              <w:t>*</w:t>
            </w:r>
            <w:r w:rsidR="00F15E78" w:rsidRPr="0064063B">
              <w:rPr>
                <w:lang w:val="en-GB"/>
              </w:rPr>
              <w:t xml:space="preserve"> </w:t>
            </w:r>
            <w:r w:rsidR="00CF4E9A" w:rsidRPr="0064063B">
              <w:rPr>
                <w:lang w:val="en-GB"/>
              </w:rPr>
              <w:t>MS</w:t>
            </w:r>
            <w:r w:rsidRPr="0064063B">
              <w:rPr>
                <w:lang w:val="en-GB"/>
              </w:rPr>
              <w:t xml:space="preserve">: </w:t>
            </w:r>
            <w:r w:rsidR="00CF4E9A" w:rsidRPr="0064063B">
              <w:rPr>
                <w:lang w:val="en-GB"/>
              </w:rPr>
              <w:t>Management System</w:t>
            </w:r>
          </w:p>
          <w:p w:rsidR="009044DA" w:rsidRPr="0064063B" w:rsidRDefault="009044DA" w:rsidP="00CF4E9A">
            <w:pPr>
              <w:rPr>
                <w:lang w:val="en-GB"/>
              </w:rPr>
            </w:pPr>
            <w:r w:rsidRPr="0064063B">
              <w:rPr>
                <w:vertAlign w:val="superscript"/>
                <w:lang w:val="en-GB"/>
              </w:rPr>
              <w:t>(1)</w:t>
            </w:r>
            <w:r w:rsidRPr="0064063B">
              <w:rPr>
                <w:lang w:val="en-GB"/>
              </w:rPr>
              <w:t xml:space="preserve"> </w:t>
            </w:r>
            <w:r w:rsidR="00CF4E9A" w:rsidRPr="0064063B">
              <w:rPr>
                <w:lang w:val="en-GB"/>
              </w:rPr>
              <w:t>Delete as appropriate</w:t>
            </w:r>
          </w:p>
        </w:tc>
      </w:tr>
      <w:tr w:rsidR="00512D01" w:rsidRPr="007F15EE" w:rsidTr="00541274">
        <w:trPr>
          <w:trHeight w:val="663"/>
        </w:trPr>
        <w:tc>
          <w:tcPr>
            <w:tcW w:w="10125" w:type="dxa"/>
            <w:vAlign w:val="center"/>
          </w:tcPr>
          <w:p w:rsidR="00512D01" w:rsidRPr="0064063B" w:rsidRDefault="00322929" w:rsidP="009044DA">
            <w:pPr>
              <w:jc w:val="center"/>
              <w:rPr>
                <w:b/>
                <w:sz w:val="28"/>
                <w:u w:val="single"/>
                <w:lang w:val="en-GB"/>
              </w:rPr>
            </w:pPr>
            <w:r w:rsidRPr="0064063B">
              <w:rPr>
                <w:b/>
                <w:sz w:val="22"/>
                <w:szCs w:val="22"/>
                <w:u w:val="single"/>
                <w:lang w:val="en-GB"/>
              </w:rPr>
              <w:lastRenderedPageBreak/>
              <w:t>MS* Certification / “Directive(s)/Regulation(s) Conformity</w:t>
            </w:r>
            <w:r w:rsidR="009321BF" w:rsidRPr="0064063B">
              <w:rPr>
                <w:b/>
                <w:sz w:val="22"/>
                <w:szCs w:val="22"/>
                <w:u w:val="single"/>
                <w:lang w:val="en-GB"/>
              </w:rPr>
              <w:t>”</w:t>
            </w:r>
            <w:r w:rsidRPr="0064063B">
              <w:rPr>
                <w:b/>
                <w:sz w:val="22"/>
                <w:szCs w:val="22"/>
                <w:u w:val="single"/>
                <w:lang w:val="en-GB"/>
              </w:rPr>
              <w:t xml:space="preserve"> request form</w:t>
            </w:r>
            <w:r w:rsidR="00B120C9" w:rsidRPr="0064063B">
              <w:rPr>
                <w:b/>
                <w:sz w:val="28"/>
                <w:u w:val="single"/>
                <w:lang w:val="en-GB"/>
              </w:rPr>
              <w:t xml:space="preserve"> </w:t>
            </w:r>
            <w:r w:rsidRPr="0064063B">
              <w:rPr>
                <w:b/>
                <w:sz w:val="18"/>
                <w:szCs w:val="18"/>
                <w:u w:val="single"/>
                <w:vertAlign w:val="superscript"/>
                <w:lang w:val="en-GB"/>
              </w:rPr>
              <w:t>(1)</w:t>
            </w:r>
          </w:p>
        </w:tc>
      </w:tr>
      <w:tr w:rsidR="00512D01" w:rsidRPr="0064063B" w:rsidTr="00541274">
        <w:trPr>
          <w:trHeight w:val="2250"/>
        </w:trPr>
        <w:tc>
          <w:tcPr>
            <w:tcW w:w="10125" w:type="dxa"/>
          </w:tcPr>
          <w:p w:rsidR="00512D01" w:rsidRPr="0064063B" w:rsidRDefault="00512D01" w:rsidP="009044DA">
            <w:pPr>
              <w:rPr>
                <w:lang w:val="en-GB"/>
              </w:rPr>
            </w:pPr>
          </w:p>
          <w:p w:rsidR="00FC6CD9" w:rsidRPr="0064063B" w:rsidRDefault="00FC6CD9" w:rsidP="0099562A">
            <w:pPr>
              <w:tabs>
                <w:tab w:val="left" w:pos="3922"/>
                <w:tab w:val="right" w:leader="dot" w:pos="9592"/>
              </w:tabs>
              <w:rPr>
                <w:rStyle w:val="hps"/>
                <w:color w:val="222222"/>
                <w:u w:val="single"/>
                <w:lang w:val="en-GB"/>
              </w:rPr>
            </w:pPr>
            <w:r w:rsidRPr="0064063B">
              <w:rPr>
                <w:rStyle w:val="hps"/>
                <w:color w:val="222222"/>
                <w:u w:val="single"/>
                <w:lang w:val="en-GB"/>
              </w:rPr>
              <w:t xml:space="preserve">Date </w:t>
            </w:r>
            <w:r w:rsidR="005D5292" w:rsidRPr="0064063B">
              <w:rPr>
                <w:rStyle w:val="hps"/>
                <w:color w:val="222222"/>
                <w:u w:val="single"/>
                <w:lang w:val="en-GB"/>
              </w:rPr>
              <w:t>of the last revision of the Quality</w:t>
            </w:r>
            <w:r w:rsidR="00BF2050">
              <w:rPr>
                <w:rStyle w:val="hps"/>
                <w:color w:val="222222"/>
                <w:u w:val="single"/>
                <w:lang w:val="en-GB"/>
              </w:rPr>
              <w:t>/Security/Environmental</w:t>
            </w:r>
            <w:r w:rsidR="005D5292" w:rsidRPr="0064063B">
              <w:rPr>
                <w:rStyle w:val="hps"/>
                <w:color w:val="222222"/>
                <w:u w:val="single"/>
                <w:lang w:val="en-GB"/>
              </w:rPr>
              <w:t xml:space="preserve"> Manual</w:t>
            </w:r>
            <w:r w:rsidR="0099562A" w:rsidRPr="0064063B">
              <w:rPr>
                <w:rStyle w:val="hps"/>
                <w:color w:val="222222"/>
                <w:lang w:val="en-GB"/>
              </w:rPr>
              <w:t>:</w:t>
            </w:r>
            <w:r w:rsidR="0099562A" w:rsidRPr="0064063B">
              <w:rPr>
                <w:rStyle w:val="hps"/>
                <w:color w:val="222222"/>
                <w:lang w:val="en-GB"/>
              </w:rPr>
              <w:tab/>
            </w:r>
            <w:r w:rsidR="0099562A" w:rsidRPr="0064063B">
              <w:rPr>
                <w:rStyle w:val="hps"/>
                <w:color w:val="222222"/>
                <w:lang w:val="en-GB"/>
              </w:rPr>
              <w:tab/>
            </w:r>
          </w:p>
          <w:p w:rsidR="00FC6CD9" w:rsidRPr="0064063B" w:rsidRDefault="00FC6CD9" w:rsidP="00FC6CD9">
            <w:pPr>
              <w:rPr>
                <w:lang w:val="en-GB"/>
              </w:rPr>
            </w:pPr>
            <w:r w:rsidRPr="0064063B">
              <w:rPr>
                <w:lang w:val="en-GB"/>
              </w:rPr>
              <w:t>(</w:t>
            </w:r>
            <w:r w:rsidR="00B850BA" w:rsidRPr="0064063B">
              <w:rPr>
                <w:lang w:val="en-GB"/>
              </w:rPr>
              <w:t>Please attach a copy of the Manual to this request</w:t>
            </w:r>
            <w:r w:rsidRPr="0064063B">
              <w:rPr>
                <w:lang w:val="en-GB"/>
              </w:rPr>
              <w:t>)</w:t>
            </w:r>
          </w:p>
          <w:p w:rsidR="00FC6CD9" w:rsidRPr="0064063B" w:rsidRDefault="00FC6CD9" w:rsidP="009044DA">
            <w:pPr>
              <w:rPr>
                <w:lang w:val="en-GB"/>
              </w:rPr>
            </w:pPr>
          </w:p>
          <w:p w:rsidR="00512D01" w:rsidRPr="0064063B" w:rsidRDefault="0069568F" w:rsidP="0099562A">
            <w:pPr>
              <w:tabs>
                <w:tab w:val="left" w:pos="2646"/>
                <w:tab w:val="right" w:leader="dot" w:pos="9592"/>
              </w:tabs>
              <w:rPr>
                <w:rStyle w:val="hps"/>
                <w:color w:val="222222"/>
                <w:u w:val="single"/>
                <w:lang w:val="en-GB"/>
              </w:rPr>
            </w:pPr>
            <w:r w:rsidRPr="0064063B">
              <w:rPr>
                <w:rStyle w:val="hps"/>
                <w:color w:val="222222"/>
                <w:u w:val="single"/>
                <w:lang w:val="en-GB"/>
              </w:rPr>
              <w:t>Main processes and operations</w:t>
            </w:r>
            <w:r w:rsidR="0099562A" w:rsidRPr="0064063B">
              <w:rPr>
                <w:rStyle w:val="hps"/>
                <w:color w:val="222222"/>
                <w:lang w:val="en-GB"/>
              </w:rPr>
              <w:t>:</w:t>
            </w:r>
            <w:r w:rsidR="0099562A" w:rsidRPr="0064063B">
              <w:rPr>
                <w:rStyle w:val="hps"/>
                <w:color w:val="222222"/>
                <w:lang w:val="en-GB"/>
              </w:rPr>
              <w:tab/>
            </w:r>
            <w:r w:rsidR="0099562A" w:rsidRPr="0064063B">
              <w:rPr>
                <w:rStyle w:val="hps"/>
                <w:color w:val="222222"/>
                <w:lang w:val="en-GB"/>
              </w:rPr>
              <w:tab/>
            </w:r>
          </w:p>
          <w:p w:rsidR="00512D01" w:rsidRPr="0064063B" w:rsidRDefault="0099562A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lang w:val="en-GB"/>
              </w:rPr>
              <w:tab/>
            </w:r>
          </w:p>
          <w:p w:rsidR="0099562A" w:rsidRPr="0064063B" w:rsidRDefault="0099562A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lang w:val="en-GB"/>
              </w:rPr>
              <w:tab/>
            </w:r>
          </w:p>
          <w:p w:rsidR="0099562A" w:rsidRPr="0064063B" w:rsidRDefault="0099562A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lang w:val="en-GB"/>
              </w:rPr>
              <w:tab/>
            </w:r>
          </w:p>
          <w:p w:rsidR="0099562A" w:rsidRPr="0064063B" w:rsidRDefault="0099562A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lang w:val="en-GB"/>
              </w:rPr>
              <w:tab/>
            </w:r>
          </w:p>
          <w:p w:rsidR="0099562A" w:rsidRPr="0064063B" w:rsidRDefault="0099562A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lang w:val="en-GB"/>
              </w:rPr>
              <w:tab/>
            </w:r>
          </w:p>
          <w:p w:rsidR="0099562A" w:rsidRPr="0064063B" w:rsidRDefault="0099562A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lang w:val="en-GB"/>
              </w:rPr>
              <w:tab/>
            </w:r>
          </w:p>
          <w:p w:rsidR="00FD33C5" w:rsidRPr="0064063B" w:rsidRDefault="00FD33C5" w:rsidP="009044DA">
            <w:pPr>
              <w:rPr>
                <w:lang w:val="en-GB"/>
              </w:rPr>
            </w:pPr>
          </w:p>
          <w:p w:rsidR="0004509D" w:rsidRPr="0064063B" w:rsidRDefault="005E240B" w:rsidP="000D349E">
            <w:pPr>
              <w:tabs>
                <w:tab w:val="left" w:pos="3780"/>
                <w:tab w:val="right" w:leader="dot" w:pos="9592"/>
              </w:tabs>
              <w:rPr>
                <w:lang w:val="en-GB"/>
              </w:rPr>
            </w:pPr>
            <w:r w:rsidRPr="0064063B">
              <w:rPr>
                <w:rStyle w:val="hps"/>
                <w:color w:val="222222"/>
                <w:u w:val="single"/>
                <w:lang w:val="en-GB"/>
              </w:rPr>
              <w:t>Critical subcontractor</w:t>
            </w:r>
            <w:r w:rsidR="007143ED">
              <w:rPr>
                <w:rStyle w:val="hps"/>
                <w:color w:val="222222"/>
                <w:u w:val="single"/>
                <w:lang w:val="en-GB"/>
              </w:rPr>
              <w:t xml:space="preserve"> or supplier</w:t>
            </w:r>
            <w:r w:rsidRPr="0064063B">
              <w:rPr>
                <w:rStyle w:val="hps"/>
                <w:color w:val="222222"/>
                <w:u w:val="single"/>
                <w:lang w:val="en-GB"/>
              </w:rPr>
              <w:t xml:space="preserve"> / Outsourced processes</w:t>
            </w:r>
            <w:r w:rsidR="000D349E" w:rsidRPr="0064063B">
              <w:rPr>
                <w:lang w:val="en-GB"/>
              </w:rPr>
              <w:t>:</w:t>
            </w:r>
            <w:r w:rsidR="000D349E" w:rsidRPr="0064063B">
              <w:rPr>
                <w:lang w:val="en-GB"/>
              </w:rPr>
              <w:tab/>
            </w:r>
            <w:r w:rsidR="000D349E" w:rsidRPr="0064063B">
              <w:rPr>
                <w:lang w:val="en-GB"/>
              </w:rPr>
              <w:tab/>
            </w:r>
          </w:p>
          <w:p w:rsidR="000D349E" w:rsidRPr="0064063B" w:rsidRDefault="000D349E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lang w:val="en-GB"/>
              </w:rPr>
              <w:tab/>
            </w:r>
          </w:p>
          <w:p w:rsidR="000D349E" w:rsidRPr="0064063B" w:rsidRDefault="000D349E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lang w:val="en-GB"/>
              </w:rPr>
              <w:tab/>
            </w:r>
          </w:p>
          <w:p w:rsidR="00FC6CD9" w:rsidRPr="0064063B" w:rsidRDefault="000D349E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lang w:val="en-GB"/>
              </w:rPr>
              <w:tab/>
            </w:r>
          </w:p>
          <w:p w:rsidR="000D349E" w:rsidRPr="0064063B" w:rsidRDefault="000D349E" w:rsidP="00BC40EC">
            <w:pPr>
              <w:tabs>
                <w:tab w:val="right" w:leader="dot" w:pos="9592"/>
              </w:tabs>
              <w:rPr>
                <w:color w:val="222222"/>
                <w:lang w:val="en-GB"/>
              </w:rPr>
            </w:pPr>
            <w:r w:rsidRPr="0064063B">
              <w:rPr>
                <w:rStyle w:val="hps"/>
                <w:lang w:val="en-GB"/>
              </w:rPr>
              <w:tab/>
            </w:r>
          </w:p>
          <w:p w:rsidR="00FD33C5" w:rsidRPr="0064063B" w:rsidRDefault="00FD33C5" w:rsidP="009044DA">
            <w:pPr>
              <w:rPr>
                <w:lang w:val="en-GB"/>
              </w:rPr>
            </w:pPr>
          </w:p>
          <w:p w:rsidR="00512D01" w:rsidRPr="0064063B" w:rsidRDefault="00300A79" w:rsidP="000D349E">
            <w:pPr>
              <w:tabs>
                <w:tab w:val="left" w:pos="2505"/>
                <w:tab w:val="right" w:leader="dot" w:pos="9592"/>
              </w:tabs>
              <w:rPr>
                <w:rStyle w:val="hps"/>
                <w:color w:val="222222"/>
                <w:u w:val="single"/>
                <w:lang w:val="en-GB"/>
              </w:rPr>
            </w:pPr>
            <w:r w:rsidRPr="0064063B">
              <w:rPr>
                <w:rStyle w:val="hps"/>
                <w:color w:val="222222"/>
                <w:u w:val="single"/>
                <w:lang w:val="en-GB"/>
              </w:rPr>
              <w:t>Applicable legal requirements</w:t>
            </w:r>
            <w:r w:rsidR="000D349E" w:rsidRPr="0064063B">
              <w:rPr>
                <w:rStyle w:val="hps"/>
                <w:color w:val="222222"/>
                <w:lang w:val="en-GB"/>
              </w:rPr>
              <w:t>:</w:t>
            </w:r>
            <w:r w:rsidR="000D349E" w:rsidRPr="0064063B">
              <w:rPr>
                <w:rStyle w:val="hps"/>
                <w:color w:val="222222"/>
                <w:lang w:val="en-GB"/>
              </w:rPr>
              <w:tab/>
            </w:r>
            <w:r w:rsidR="000D349E" w:rsidRPr="0064063B">
              <w:rPr>
                <w:rStyle w:val="hps"/>
                <w:color w:val="222222"/>
                <w:lang w:val="en-GB"/>
              </w:rPr>
              <w:tab/>
            </w:r>
          </w:p>
          <w:p w:rsidR="000D349E" w:rsidRPr="0064063B" w:rsidRDefault="000D349E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lang w:val="en-GB"/>
              </w:rPr>
              <w:tab/>
            </w:r>
          </w:p>
          <w:p w:rsidR="000D349E" w:rsidRPr="0064063B" w:rsidRDefault="000D349E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lang w:val="en-GB"/>
              </w:rPr>
              <w:tab/>
            </w:r>
          </w:p>
          <w:p w:rsidR="000D349E" w:rsidRPr="0064063B" w:rsidRDefault="000D349E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lang w:val="en-GB"/>
              </w:rPr>
              <w:tab/>
            </w:r>
          </w:p>
          <w:p w:rsidR="00FC6CD9" w:rsidRPr="0064063B" w:rsidRDefault="00FC6CD9" w:rsidP="009044DA">
            <w:pPr>
              <w:rPr>
                <w:lang w:val="en-GB"/>
              </w:rPr>
            </w:pPr>
          </w:p>
          <w:p w:rsidR="0004509D" w:rsidRPr="0064063B" w:rsidRDefault="005F65CE" w:rsidP="00EB4CC5">
            <w:pPr>
              <w:tabs>
                <w:tab w:val="left" w:pos="1938"/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rStyle w:val="hps"/>
                <w:color w:val="222222"/>
                <w:u w:val="single"/>
                <w:lang w:val="en-GB"/>
              </w:rPr>
              <w:t>Environmental aspects</w:t>
            </w:r>
            <w:r w:rsidR="00EB4CC5" w:rsidRPr="0064063B">
              <w:rPr>
                <w:rStyle w:val="hps"/>
                <w:color w:val="222222"/>
                <w:lang w:val="en-GB"/>
              </w:rPr>
              <w:t>:</w:t>
            </w:r>
            <w:r w:rsidR="00EB4CC5" w:rsidRPr="0064063B">
              <w:rPr>
                <w:rStyle w:val="hps"/>
                <w:color w:val="222222"/>
                <w:lang w:val="en-GB"/>
              </w:rPr>
              <w:tab/>
            </w:r>
            <w:r w:rsidR="00EB4CC5" w:rsidRPr="0064063B">
              <w:rPr>
                <w:rStyle w:val="hps"/>
                <w:color w:val="222222"/>
                <w:lang w:val="en-GB"/>
              </w:rPr>
              <w:tab/>
            </w:r>
          </w:p>
          <w:p w:rsidR="0004509D" w:rsidRPr="0064063B" w:rsidRDefault="00EB4CC5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rStyle w:val="hps"/>
                <w:color w:val="222222"/>
                <w:lang w:val="en-GB"/>
              </w:rPr>
              <w:tab/>
            </w:r>
          </w:p>
          <w:p w:rsidR="0004509D" w:rsidRPr="0064063B" w:rsidRDefault="00EB4CC5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rStyle w:val="hps"/>
                <w:color w:val="222222"/>
                <w:lang w:val="en-GB"/>
              </w:rPr>
              <w:tab/>
            </w:r>
          </w:p>
          <w:p w:rsidR="00FC6CD9" w:rsidRPr="0064063B" w:rsidRDefault="00EB4CC5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rStyle w:val="hps"/>
                <w:color w:val="222222"/>
                <w:lang w:val="en-GB"/>
              </w:rPr>
              <w:tab/>
            </w:r>
          </w:p>
          <w:p w:rsidR="00512D01" w:rsidRPr="0064063B" w:rsidRDefault="00512D01" w:rsidP="009044DA">
            <w:pPr>
              <w:rPr>
                <w:lang w:val="en-GB"/>
              </w:rPr>
            </w:pPr>
          </w:p>
          <w:p w:rsidR="00512D01" w:rsidRPr="0064063B" w:rsidRDefault="000B2940" w:rsidP="00417DC8">
            <w:pPr>
              <w:tabs>
                <w:tab w:val="left" w:pos="3355"/>
                <w:tab w:val="right" w:leader="dot" w:pos="9592"/>
              </w:tabs>
              <w:rPr>
                <w:rStyle w:val="hps"/>
                <w:color w:val="222222"/>
                <w:u w:val="single"/>
                <w:lang w:val="en-GB"/>
              </w:rPr>
            </w:pPr>
            <w:r w:rsidRPr="0064063B">
              <w:rPr>
                <w:rStyle w:val="hps"/>
                <w:color w:val="222222"/>
                <w:u w:val="single"/>
                <w:lang w:val="en-GB"/>
              </w:rPr>
              <w:t>Use of</w:t>
            </w:r>
            <w:r w:rsidR="00312887" w:rsidRPr="0064063B">
              <w:rPr>
                <w:rStyle w:val="hps"/>
                <w:color w:val="222222"/>
                <w:u w:val="single"/>
                <w:lang w:val="en-GB"/>
              </w:rPr>
              <w:t xml:space="preserve"> a </w:t>
            </w:r>
            <w:r w:rsidRPr="0064063B">
              <w:rPr>
                <w:rStyle w:val="hps"/>
                <w:color w:val="222222"/>
                <w:u w:val="single"/>
                <w:lang w:val="en-GB"/>
              </w:rPr>
              <w:t>management system</w:t>
            </w:r>
            <w:r w:rsidR="00F04BFF" w:rsidRPr="0064063B">
              <w:rPr>
                <w:rStyle w:val="hps"/>
                <w:color w:val="222222"/>
                <w:u w:val="single"/>
                <w:lang w:val="en-GB"/>
              </w:rPr>
              <w:t xml:space="preserve"> consultant</w:t>
            </w:r>
            <w:r w:rsidR="00417DC8" w:rsidRPr="0064063B">
              <w:rPr>
                <w:rStyle w:val="hps"/>
                <w:color w:val="222222"/>
                <w:lang w:val="en-GB"/>
              </w:rPr>
              <w:t>:</w:t>
            </w:r>
            <w:r w:rsidR="00417DC8" w:rsidRPr="0064063B">
              <w:rPr>
                <w:rStyle w:val="hps"/>
                <w:color w:val="222222"/>
                <w:lang w:val="en-GB"/>
              </w:rPr>
              <w:tab/>
            </w:r>
            <w:r w:rsidR="00417DC8" w:rsidRPr="0064063B">
              <w:rPr>
                <w:rStyle w:val="hps"/>
                <w:color w:val="222222"/>
                <w:lang w:val="en-GB"/>
              </w:rPr>
              <w:tab/>
            </w:r>
          </w:p>
          <w:p w:rsidR="00512D01" w:rsidRPr="0064063B" w:rsidRDefault="00512D01" w:rsidP="009044DA">
            <w:pPr>
              <w:rPr>
                <w:lang w:val="en-GB"/>
              </w:rPr>
            </w:pPr>
          </w:p>
          <w:p w:rsidR="00512D01" w:rsidRPr="0064063B" w:rsidRDefault="00F04BFF" w:rsidP="00417DC8">
            <w:pPr>
              <w:tabs>
                <w:tab w:val="left" w:pos="2646"/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rStyle w:val="hps"/>
                <w:color w:val="222222"/>
                <w:u w:val="single"/>
                <w:lang w:val="en-GB"/>
              </w:rPr>
              <w:t>Identification of the consultant</w:t>
            </w:r>
            <w:r w:rsidRPr="0064063B">
              <w:rPr>
                <w:rStyle w:val="hps"/>
                <w:color w:val="222222"/>
                <w:lang w:val="en-GB"/>
              </w:rPr>
              <w:t>:</w:t>
            </w:r>
            <w:r w:rsidR="00417DC8" w:rsidRPr="0064063B">
              <w:rPr>
                <w:rStyle w:val="hps"/>
                <w:color w:val="222222"/>
                <w:lang w:val="en-GB"/>
              </w:rPr>
              <w:tab/>
            </w:r>
            <w:r w:rsidR="00417DC8" w:rsidRPr="0064063B">
              <w:rPr>
                <w:rStyle w:val="hps"/>
                <w:color w:val="222222"/>
                <w:lang w:val="en-GB"/>
              </w:rPr>
              <w:tab/>
            </w:r>
          </w:p>
          <w:p w:rsidR="00512D01" w:rsidRPr="0064063B" w:rsidRDefault="00417DC8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rStyle w:val="hps"/>
                <w:color w:val="222222"/>
                <w:lang w:val="en-GB"/>
              </w:rPr>
              <w:tab/>
            </w:r>
          </w:p>
          <w:p w:rsidR="00512D01" w:rsidRPr="0064063B" w:rsidRDefault="00417DC8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rStyle w:val="hps"/>
                <w:color w:val="222222"/>
                <w:lang w:val="en-GB"/>
              </w:rPr>
              <w:tab/>
            </w:r>
          </w:p>
          <w:p w:rsidR="00FC6CD9" w:rsidRPr="0064063B" w:rsidRDefault="00417DC8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rStyle w:val="hps"/>
                <w:color w:val="222222"/>
                <w:lang w:val="en-GB"/>
              </w:rPr>
              <w:tab/>
            </w:r>
          </w:p>
          <w:p w:rsidR="00973C48" w:rsidRPr="0064063B" w:rsidRDefault="00973C48" w:rsidP="009044DA">
            <w:pPr>
              <w:rPr>
                <w:lang w:val="en-GB"/>
              </w:rPr>
            </w:pPr>
          </w:p>
          <w:p w:rsidR="00FD33C5" w:rsidRPr="0064063B" w:rsidRDefault="00356DDB" w:rsidP="009044DA">
            <w:pPr>
              <w:rPr>
                <w:lang w:val="en-GB"/>
              </w:rPr>
            </w:pPr>
            <w:r w:rsidRPr="0064063B">
              <w:rPr>
                <w:u w:val="single"/>
                <w:lang w:val="en-GB"/>
              </w:rPr>
              <w:t>Information concerning the medical devices</w:t>
            </w:r>
            <w:r w:rsidR="00FD33C5" w:rsidRPr="0064063B">
              <w:rPr>
                <w:lang w:val="en-GB"/>
              </w:rPr>
              <w:t xml:space="preserve">: A / NA </w:t>
            </w:r>
            <w:r w:rsidR="00FD33C5" w:rsidRPr="0064063B">
              <w:rPr>
                <w:vertAlign w:val="superscript"/>
                <w:lang w:val="en-GB"/>
              </w:rPr>
              <w:t>(1)</w:t>
            </w:r>
          </w:p>
          <w:p w:rsidR="00FD33C5" w:rsidRPr="0064063B" w:rsidRDefault="00FD33C5" w:rsidP="009044DA">
            <w:pPr>
              <w:rPr>
                <w:lang w:val="en-GB"/>
              </w:rPr>
            </w:pPr>
          </w:p>
          <w:p w:rsidR="00FD33C5" w:rsidRPr="0064063B" w:rsidRDefault="004F3368" w:rsidP="00417DC8">
            <w:pPr>
              <w:tabs>
                <w:tab w:val="left" w:pos="4489"/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rStyle w:val="hps"/>
                <w:color w:val="222222"/>
                <w:u w:val="single"/>
                <w:lang w:val="en-GB"/>
              </w:rPr>
              <w:t>Considered medical devices and associated MD codes</w:t>
            </w:r>
            <w:r w:rsidR="00417DC8" w:rsidRPr="0064063B">
              <w:rPr>
                <w:rStyle w:val="hps"/>
                <w:color w:val="222222"/>
                <w:lang w:val="en-GB"/>
              </w:rPr>
              <w:t>:</w:t>
            </w:r>
            <w:r w:rsidR="00417DC8" w:rsidRPr="0064063B">
              <w:rPr>
                <w:rStyle w:val="hps"/>
                <w:color w:val="222222"/>
                <w:lang w:val="en-GB"/>
              </w:rPr>
              <w:tab/>
            </w:r>
            <w:r w:rsidR="00417DC8" w:rsidRPr="0064063B">
              <w:rPr>
                <w:rStyle w:val="hps"/>
                <w:color w:val="222222"/>
                <w:lang w:val="en-GB"/>
              </w:rPr>
              <w:tab/>
            </w:r>
          </w:p>
          <w:p w:rsidR="00FD33C5" w:rsidRPr="0064063B" w:rsidRDefault="00417DC8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rStyle w:val="hps"/>
                <w:color w:val="222222"/>
                <w:lang w:val="en-GB"/>
              </w:rPr>
              <w:tab/>
            </w:r>
          </w:p>
          <w:p w:rsidR="00FD33C5" w:rsidRPr="0064063B" w:rsidRDefault="00417DC8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rStyle w:val="hps"/>
                <w:color w:val="222222"/>
                <w:lang w:val="en-GB"/>
              </w:rPr>
              <w:tab/>
            </w:r>
          </w:p>
          <w:p w:rsidR="00FD33C5" w:rsidRPr="0064063B" w:rsidRDefault="00417DC8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rStyle w:val="hps"/>
                <w:color w:val="222222"/>
                <w:lang w:val="en-GB"/>
              </w:rPr>
              <w:tab/>
            </w:r>
          </w:p>
          <w:p w:rsidR="00FC6CD9" w:rsidRPr="0064063B" w:rsidRDefault="00417DC8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rStyle w:val="hps"/>
                <w:color w:val="222222"/>
                <w:lang w:val="en-GB"/>
              </w:rPr>
              <w:tab/>
            </w:r>
          </w:p>
          <w:p w:rsidR="00FD33C5" w:rsidRPr="0064063B" w:rsidRDefault="00FD33C5" w:rsidP="009044DA">
            <w:pPr>
              <w:rPr>
                <w:lang w:val="en-GB"/>
              </w:rPr>
            </w:pPr>
          </w:p>
          <w:p w:rsidR="00FD33C5" w:rsidRPr="0064063B" w:rsidRDefault="002E5143" w:rsidP="00BC40EC">
            <w:pPr>
              <w:tabs>
                <w:tab w:val="left" w:pos="3213"/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rStyle w:val="hps"/>
                <w:color w:val="222222"/>
                <w:u w:val="single"/>
                <w:lang w:val="en-GB"/>
              </w:rPr>
              <w:t xml:space="preserve">European representative </w:t>
            </w:r>
            <w:r w:rsidR="00FD33C5" w:rsidRPr="0064063B">
              <w:rPr>
                <w:rStyle w:val="hps"/>
                <w:color w:val="222222"/>
                <w:u w:val="single"/>
                <w:lang w:val="en-GB"/>
              </w:rPr>
              <w:t>(</w:t>
            </w:r>
            <w:r w:rsidRPr="0064063B">
              <w:rPr>
                <w:rStyle w:val="hps"/>
                <w:color w:val="222222"/>
                <w:u w:val="single"/>
                <w:lang w:val="en-GB"/>
              </w:rPr>
              <w:t>if</w:t>
            </w:r>
            <w:r w:rsidR="00FD33C5" w:rsidRPr="0064063B">
              <w:rPr>
                <w:rStyle w:val="hps"/>
                <w:color w:val="222222"/>
                <w:u w:val="single"/>
                <w:lang w:val="en-GB"/>
              </w:rPr>
              <w:t xml:space="preserve"> applicable)</w:t>
            </w:r>
            <w:r w:rsidR="00BC40EC" w:rsidRPr="0064063B">
              <w:rPr>
                <w:rStyle w:val="hps"/>
                <w:color w:val="222222"/>
                <w:lang w:val="en-GB"/>
              </w:rPr>
              <w:t>:</w:t>
            </w:r>
            <w:r w:rsidR="00BC40EC" w:rsidRPr="0064063B">
              <w:rPr>
                <w:rStyle w:val="hps"/>
                <w:color w:val="222222"/>
                <w:lang w:val="en-GB"/>
              </w:rPr>
              <w:tab/>
            </w:r>
            <w:r w:rsidR="00BC40EC" w:rsidRPr="0064063B">
              <w:rPr>
                <w:rStyle w:val="hps"/>
                <w:color w:val="222222"/>
                <w:lang w:val="en-GB"/>
              </w:rPr>
              <w:tab/>
            </w:r>
          </w:p>
          <w:p w:rsidR="00FD33C5" w:rsidRPr="0064063B" w:rsidRDefault="00BC40EC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rStyle w:val="hps"/>
                <w:color w:val="222222"/>
                <w:lang w:val="en-GB"/>
              </w:rPr>
              <w:tab/>
            </w:r>
          </w:p>
          <w:p w:rsidR="00A10E1E" w:rsidRPr="0064063B" w:rsidRDefault="00BC40EC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rStyle w:val="hps"/>
                <w:color w:val="222222"/>
                <w:lang w:val="en-GB"/>
              </w:rPr>
              <w:tab/>
            </w:r>
          </w:p>
          <w:p w:rsidR="00FC6CD9" w:rsidRPr="0064063B" w:rsidRDefault="00BC40EC" w:rsidP="00BC40EC">
            <w:pPr>
              <w:tabs>
                <w:tab w:val="right" w:leader="dot" w:pos="9592"/>
              </w:tabs>
              <w:rPr>
                <w:rStyle w:val="hps"/>
                <w:color w:val="222222"/>
                <w:lang w:val="en-GB"/>
              </w:rPr>
            </w:pPr>
            <w:r w:rsidRPr="0064063B">
              <w:rPr>
                <w:rStyle w:val="hps"/>
                <w:color w:val="222222"/>
                <w:lang w:val="en-GB"/>
              </w:rPr>
              <w:tab/>
            </w:r>
          </w:p>
          <w:p w:rsidR="00FC6CD9" w:rsidRPr="0064063B" w:rsidRDefault="00FC6CD9" w:rsidP="009044DA">
            <w:pPr>
              <w:rPr>
                <w:lang w:val="en-GB"/>
              </w:rPr>
            </w:pPr>
          </w:p>
          <w:p w:rsidR="00FC6CD9" w:rsidRDefault="00FC6CD9" w:rsidP="009044DA">
            <w:pPr>
              <w:rPr>
                <w:lang w:val="en-GB"/>
              </w:rPr>
            </w:pPr>
          </w:p>
          <w:p w:rsidR="00355953" w:rsidRDefault="00355953" w:rsidP="009044DA">
            <w:pPr>
              <w:rPr>
                <w:lang w:val="en-GB"/>
              </w:rPr>
            </w:pPr>
          </w:p>
          <w:p w:rsidR="00355953" w:rsidRPr="0064063B" w:rsidRDefault="00355953" w:rsidP="009044DA">
            <w:pPr>
              <w:rPr>
                <w:lang w:val="en-GB"/>
              </w:rPr>
            </w:pPr>
          </w:p>
          <w:p w:rsidR="00FC6CD9" w:rsidRPr="0064063B" w:rsidRDefault="00FC6CD9" w:rsidP="009044DA">
            <w:pPr>
              <w:rPr>
                <w:lang w:val="en-GB"/>
              </w:rPr>
            </w:pPr>
          </w:p>
          <w:p w:rsidR="00356DDB" w:rsidRPr="0064063B" w:rsidRDefault="00356DDB" w:rsidP="00356DDB">
            <w:pPr>
              <w:rPr>
                <w:lang w:val="en-GB"/>
              </w:rPr>
            </w:pPr>
            <w:r w:rsidRPr="0064063B">
              <w:rPr>
                <w:lang w:val="en-GB"/>
              </w:rPr>
              <w:t>*</w:t>
            </w:r>
            <w:r w:rsidR="00B120C9" w:rsidRPr="0064063B">
              <w:rPr>
                <w:lang w:val="en-GB"/>
              </w:rPr>
              <w:t xml:space="preserve"> </w:t>
            </w:r>
            <w:r w:rsidR="00710817" w:rsidRPr="0064063B">
              <w:rPr>
                <w:lang w:val="en-GB"/>
              </w:rPr>
              <w:t xml:space="preserve">MS: </w:t>
            </w:r>
            <w:r w:rsidRPr="0064063B">
              <w:rPr>
                <w:lang w:val="en-GB"/>
              </w:rPr>
              <w:t>Management System</w:t>
            </w:r>
          </w:p>
          <w:p w:rsidR="00FC6CD9" w:rsidRPr="0064063B" w:rsidRDefault="00356DDB" w:rsidP="00356DDB">
            <w:pPr>
              <w:rPr>
                <w:lang w:val="en-GB"/>
              </w:rPr>
            </w:pPr>
            <w:r w:rsidRPr="0064063B">
              <w:rPr>
                <w:vertAlign w:val="superscript"/>
                <w:lang w:val="en-GB"/>
              </w:rPr>
              <w:t>(1)</w:t>
            </w:r>
            <w:r w:rsidRPr="0064063B">
              <w:rPr>
                <w:lang w:val="en-GB"/>
              </w:rPr>
              <w:t xml:space="preserve"> Delete as appropriate </w:t>
            </w:r>
          </w:p>
          <w:p w:rsidR="00FC6CD9" w:rsidRPr="0064063B" w:rsidRDefault="00FC6CD9" w:rsidP="009044DA">
            <w:pPr>
              <w:rPr>
                <w:lang w:val="en-GB"/>
              </w:rPr>
            </w:pPr>
          </w:p>
          <w:p w:rsidR="00B1289C" w:rsidRPr="0064063B" w:rsidRDefault="00B1289C" w:rsidP="009044DA">
            <w:pPr>
              <w:rPr>
                <w:lang w:val="en-GB"/>
              </w:rPr>
            </w:pPr>
          </w:p>
          <w:p w:rsidR="00A10E1E" w:rsidRPr="0064063B" w:rsidRDefault="00257417" w:rsidP="009044DA">
            <w:pPr>
              <w:rPr>
                <w:lang w:val="en-GB"/>
              </w:rPr>
            </w:pPr>
            <w:r w:rsidRPr="0064063B">
              <w:rPr>
                <w:lang w:val="en-GB"/>
              </w:rPr>
              <w:t>The applicant</w:t>
            </w:r>
            <w:r w:rsidR="00973C48" w:rsidRPr="0064063B">
              <w:rPr>
                <w:lang w:val="en-GB"/>
              </w:rPr>
              <w:t>:</w:t>
            </w:r>
          </w:p>
          <w:p w:rsidR="00973C48" w:rsidRPr="0064063B" w:rsidRDefault="00973C48" w:rsidP="009044DA">
            <w:pPr>
              <w:rPr>
                <w:lang w:val="en-GB"/>
              </w:rPr>
            </w:pPr>
          </w:p>
          <w:p w:rsidR="00973C48" w:rsidRPr="0064063B" w:rsidRDefault="00257417" w:rsidP="00AD0DEB">
            <w:pPr>
              <w:pStyle w:val="ListParagraph"/>
              <w:numPr>
                <w:ilvl w:val="0"/>
                <w:numId w:val="2"/>
              </w:numPr>
              <w:ind w:right="317"/>
              <w:jc w:val="both"/>
              <w:rPr>
                <w:lang w:val="en-GB"/>
              </w:rPr>
            </w:pPr>
            <w:r w:rsidRPr="0064063B">
              <w:rPr>
                <w:lang w:val="en-GB"/>
              </w:rPr>
              <w:t xml:space="preserve">commits to comply at </w:t>
            </w:r>
            <w:r w:rsidR="00B1289C" w:rsidRPr="0064063B">
              <w:rPr>
                <w:lang w:val="en-GB"/>
              </w:rPr>
              <w:t>any</w:t>
            </w:r>
            <w:r w:rsidRPr="0064063B">
              <w:rPr>
                <w:lang w:val="en-GB"/>
              </w:rPr>
              <w:t xml:space="preserve"> time with the </w:t>
            </w:r>
            <w:r w:rsidR="00461D01" w:rsidRPr="0064063B">
              <w:rPr>
                <w:lang w:val="en-GB"/>
              </w:rPr>
              <w:t>relevant</w:t>
            </w:r>
            <w:r w:rsidRPr="0064063B">
              <w:rPr>
                <w:lang w:val="en-GB"/>
              </w:rPr>
              <w:t xml:space="preserve"> </w:t>
            </w:r>
            <w:r w:rsidR="00461D01" w:rsidRPr="0064063B">
              <w:rPr>
                <w:lang w:val="en-GB"/>
              </w:rPr>
              <w:t>requirements</w:t>
            </w:r>
            <w:r w:rsidRPr="0064063B">
              <w:rPr>
                <w:lang w:val="en-GB"/>
              </w:rPr>
              <w:t xml:space="preserve"> of the certification program and to take all necessary measures for the conduct of the </w:t>
            </w:r>
            <w:r w:rsidR="00461D01" w:rsidRPr="0064063B">
              <w:rPr>
                <w:lang w:val="en-GB"/>
              </w:rPr>
              <w:t>assessment</w:t>
            </w:r>
            <w:r w:rsidRPr="0064063B">
              <w:rPr>
                <w:lang w:val="en-GB"/>
              </w:rPr>
              <w:t xml:space="preserve">, including </w:t>
            </w:r>
            <w:r w:rsidR="009D18FF" w:rsidRPr="0064063B">
              <w:rPr>
                <w:lang w:val="en-GB"/>
              </w:rPr>
              <w:t xml:space="preserve">the </w:t>
            </w:r>
            <w:r w:rsidRPr="0064063B">
              <w:rPr>
                <w:lang w:val="en-GB"/>
              </w:rPr>
              <w:t xml:space="preserve">review of documentation and </w:t>
            </w:r>
            <w:r w:rsidR="00E23E31" w:rsidRPr="0064063B">
              <w:rPr>
                <w:lang w:val="en-GB"/>
              </w:rPr>
              <w:t xml:space="preserve">access to all sectors, records and personnel </w:t>
            </w:r>
            <w:r w:rsidR="00461D01" w:rsidRPr="0064063B">
              <w:rPr>
                <w:lang w:val="en-GB"/>
              </w:rPr>
              <w:t>during</w:t>
            </w:r>
            <w:r w:rsidR="00E23E31" w:rsidRPr="0064063B">
              <w:rPr>
                <w:lang w:val="en-GB"/>
              </w:rPr>
              <w:t xml:space="preserve"> the</w:t>
            </w:r>
            <w:r w:rsidR="009D18FF" w:rsidRPr="0064063B">
              <w:rPr>
                <w:lang w:val="en-GB"/>
              </w:rPr>
              <w:t xml:space="preserve"> assessment, the</w:t>
            </w:r>
            <w:r w:rsidR="00E23E31" w:rsidRPr="0064063B">
              <w:rPr>
                <w:lang w:val="en-GB"/>
              </w:rPr>
              <w:t xml:space="preserve"> surveillance, the reassessment and </w:t>
            </w:r>
            <w:r w:rsidR="009D18FF" w:rsidRPr="0064063B">
              <w:rPr>
                <w:lang w:val="en-GB"/>
              </w:rPr>
              <w:t>the</w:t>
            </w:r>
            <w:r w:rsidR="00461D01" w:rsidRPr="0064063B">
              <w:rPr>
                <w:lang w:val="en-GB"/>
              </w:rPr>
              <w:t xml:space="preserve"> </w:t>
            </w:r>
            <w:r w:rsidR="00E23E31" w:rsidRPr="0064063B">
              <w:rPr>
                <w:lang w:val="en-GB"/>
              </w:rPr>
              <w:t>resolving</w:t>
            </w:r>
            <w:r w:rsidR="009D18FF" w:rsidRPr="0064063B">
              <w:rPr>
                <w:lang w:val="en-GB"/>
              </w:rPr>
              <w:t xml:space="preserve"> of</w:t>
            </w:r>
            <w:r w:rsidR="00E23E31" w:rsidRPr="0064063B">
              <w:rPr>
                <w:lang w:val="en-GB"/>
              </w:rPr>
              <w:t xml:space="preserve"> complaints</w:t>
            </w:r>
            <w:r w:rsidR="00752F4D" w:rsidRPr="0064063B">
              <w:rPr>
                <w:lang w:val="en-GB"/>
              </w:rPr>
              <w:t xml:space="preserve"> and,</w:t>
            </w:r>
            <w:r w:rsidR="00E23E31" w:rsidRPr="0064063B">
              <w:rPr>
                <w:lang w:val="en-GB"/>
              </w:rPr>
              <w:t xml:space="preserve"> if </w:t>
            </w:r>
            <w:r w:rsidR="009D18FF" w:rsidRPr="0064063B">
              <w:rPr>
                <w:lang w:val="en-GB"/>
              </w:rPr>
              <w:t>necessary</w:t>
            </w:r>
            <w:r w:rsidR="00752F4D" w:rsidRPr="0064063B">
              <w:rPr>
                <w:lang w:val="en-GB"/>
              </w:rPr>
              <w:t>,</w:t>
            </w:r>
            <w:r w:rsidR="009D18FF" w:rsidRPr="0064063B">
              <w:rPr>
                <w:lang w:val="en-GB"/>
              </w:rPr>
              <w:t xml:space="preserve"> to</w:t>
            </w:r>
            <w:r w:rsidR="00E23E31" w:rsidRPr="0064063B">
              <w:rPr>
                <w:lang w:val="en-GB"/>
              </w:rPr>
              <w:t xml:space="preserve"> accept </w:t>
            </w:r>
            <w:r w:rsidR="00752F4D" w:rsidRPr="0064063B">
              <w:rPr>
                <w:lang w:val="en-GB"/>
              </w:rPr>
              <w:t xml:space="preserve">the presence of </w:t>
            </w:r>
            <w:r w:rsidR="00E23E31" w:rsidRPr="0064063B">
              <w:rPr>
                <w:lang w:val="en-GB"/>
              </w:rPr>
              <w:t xml:space="preserve">observers </w:t>
            </w:r>
            <w:r w:rsidR="00973C48" w:rsidRPr="0064063B">
              <w:rPr>
                <w:lang w:val="en-GB"/>
              </w:rPr>
              <w:t>(</w:t>
            </w:r>
            <w:r w:rsidR="00E23E31" w:rsidRPr="0064063B">
              <w:rPr>
                <w:lang w:val="en-GB"/>
              </w:rPr>
              <w:t>see general conditions</w:t>
            </w:r>
            <w:r w:rsidR="0091416A" w:rsidRPr="0064063B">
              <w:rPr>
                <w:lang w:val="en-GB"/>
              </w:rPr>
              <w:t xml:space="preserve"> for the certification</w:t>
            </w:r>
            <w:r w:rsidR="00E23E31" w:rsidRPr="0064063B">
              <w:rPr>
                <w:lang w:val="en-GB"/>
              </w:rPr>
              <w:t xml:space="preserve"> </w:t>
            </w:r>
            <w:r w:rsidR="0091416A" w:rsidRPr="0064063B">
              <w:rPr>
                <w:lang w:val="en-GB"/>
              </w:rPr>
              <w:t>-</w:t>
            </w:r>
            <w:r w:rsidR="00973C48" w:rsidRPr="0064063B">
              <w:rPr>
                <w:lang w:val="en-GB"/>
              </w:rPr>
              <w:t xml:space="preserve"> </w:t>
            </w:r>
            <w:r w:rsidR="00E23E31" w:rsidRPr="0064063B">
              <w:rPr>
                <w:lang w:val="en-GB"/>
              </w:rPr>
              <w:t>d</w:t>
            </w:r>
            <w:r w:rsidR="00973C48" w:rsidRPr="0064063B">
              <w:rPr>
                <w:lang w:val="en-GB"/>
              </w:rPr>
              <w:t>ocument RPAQ</w:t>
            </w:r>
            <w:r w:rsidR="00F964C9" w:rsidRPr="0064063B">
              <w:rPr>
                <w:lang w:val="en-GB"/>
              </w:rPr>
              <w:t> </w:t>
            </w:r>
            <w:r w:rsidR="00973C48" w:rsidRPr="0064063B">
              <w:rPr>
                <w:lang w:val="en-GB"/>
              </w:rPr>
              <w:t>4/7)</w:t>
            </w:r>
            <w:r w:rsidR="00125BA0" w:rsidRPr="0064063B">
              <w:rPr>
                <w:lang w:val="en-GB"/>
              </w:rPr>
              <w:t>;</w:t>
            </w:r>
          </w:p>
          <w:p w:rsidR="00224DAC" w:rsidRPr="0064063B" w:rsidRDefault="00224DAC" w:rsidP="00AD0DEB">
            <w:pPr>
              <w:pStyle w:val="ListParagraph"/>
              <w:numPr>
                <w:ilvl w:val="0"/>
                <w:numId w:val="2"/>
              </w:numPr>
              <w:ind w:right="317"/>
              <w:jc w:val="both"/>
              <w:rPr>
                <w:lang w:val="en-GB"/>
              </w:rPr>
            </w:pPr>
            <w:r w:rsidRPr="0064063B">
              <w:rPr>
                <w:lang w:val="en-GB"/>
              </w:rPr>
              <w:t xml:space="preserve">self-certifies to have made no request for the same quality system </w:t>
            </w:r>
            <w:r w:rsidR="008C48D1" w:rsidRPr="0064063B">
              <w:rPr>
                <w:lang w:val="en-GB"/>
              </w:rPr>
              <w:t xml:space="preserve">related to </w:t>
            </w:r>
            <w:r w:rsidR="00F964C9" w:rsidRPr="0064063B">
              <w:rPr>
                <w:lang w:val="en-GB"/>
              </w:rPr>
              <w:t xml:space="preserve">the </w:t>
            </w:r>
            <w:r w:rsidR="008C48D1" w:rsidRPr="0064063B">
              <w:rPr>
                <w:lang w:val="en-GB"/>
              </w:rPr>
              <w:t xml:space="preserve">products (or product line) </w:t>
            </w:r>
            <w:r w:rsidRPr="0064063B">
              <w:rPr>
                <w:lang w:val="en-GB"/>
              </w:rPr>
              <w:t>described herein with another notified body than APRAGAZ (0029);</w:t>
            </w:r>
          </w:p>
          <w:p w:rsidR="00CE0D44" w:rsidRPr="00115E6E" w:rsidRDefault="00CE0D44" w:rsidP="00AD0DEB">
            <w:pPr>
              <w:pStyle w:val="ListParagraph"/>
              <w:numPr>
                <w:ilvl w:val="0"/>
                <w:numId w:val="2"/>
              </w:numPr>
              <w:ind w:right="317"/>
              <w:jc w:val="both"/>
              <w:rPr>
                <w:rStyle w:val="hps"/>
                <w:lang w:val="en-GB"/>
              </w:rPr>
            </w:pPr>
            <w:r w:rsidRPr="0064063B">
              <w:rPr>
                <w:rStyle w:val="hps"/>
                <w:color w:val="222222"/>
                <w:lang w:val="en-GB"/>
              </w:rPr>
              <w:t>is committed to fulfilling</w:t>
            </w:r>
            <w:r w:rsidRPr="0064063B">
              <w:rPr>
                <w:color w:val="222222"/>
                <w:lang w:val="en-GB"/>
              </w:rPr>
              <w:t xml:space="preserve"> </w:t>
            </w:r>
            <w:r w:rsidRPr="0064063B">
              <w:rPr>
                <w:rStyle w:val="hps"/>
                <w:color w:val="222222"/>
                <w:lang w:val="en-GB"/>
              </w:rPr>
              <w:t>his obligations under the</w:t>
            </w:r>
            <w:r w:rsidRPr="0064063B">
              <w:rPr>
                <w:color w:val="222222"/>
                <w:lang w:val="en-GB"/>
              </w:rPr>
              <w:t xml:space="preserve"> </w:t>
            </w:r>
            <w:r w:rsidRPr="0064063B">
              <w:rPr>
                <w:rStyle w:val="hps"/>
                <w:color w:val="222222"/>
                <w:lang w:val="en-GB"/>
              </w:rPr>
              <w:t>implemented</w:t>
            </w:r>
            <w:r w:rsidRPr="0064063B">
              <w:rPr>
                <w:color w:val="222222"/>
                <w:lang w:val="en-GB"/>
              </w:rPr>
              <w:t xml:space="preserve"> </w:t>
            </w:r>
            <w:r w:rsidRPr="0064063B">
              <w:rPr>
                <w:rStyle w:val="hps"/>
                <w:color w:val="222222"/>
                <w:lang w:val="en-GB"/>
              </w:rPr>
              <w:t>and approved quality management system.</w:t>
            </w:r>
            <w:r w:rsidRPr="0064063B">
              <w:rPr>
                <w:color w:val="222222"/>
                <w:lang w:val="en-GB"/>
              </w:rPr>
              <w:t xml:space="preserve"> </w:t>
            </w:r>
            <w:r w:rsidRPr="0064063B">
              <w:rPr>
                <w:rStyle w:val="hps"/>
                <w:color w:val="222222"/>
                <w:lang w:val="en-GB"/>
              </w:rPr>
              <w:t>The applicant</w:t>
            </w:r>
            <w:r w:rsidRPr="0064063B">
              <w:rPr>
                <w:color w:val="222222"/>
                <w:lang w:val="en-GB"/>
              </w:rPr>
              <w:t xml:space="preserve"> </w:t>
            </w:r>
            <w:r w:rsidRPr="0064063B">
              <w:rPr>
                <w:rStyle w:val="hps"/>
                <w:color w:val="222222"/>
                <w:lang w:val="en-GB"/>
              </w:rPr>
              <w:t>also agrees</w:t>
            </w:r>
            <w:r w:rsidRPr="0064063B">
              <w:rPr>
                <w:color w:val="222222"/>
                <w:lang w:val="en-GB"/>
              </w:rPr>
              <w:t xml:space="preserve"> </w:t>
            </w:r>
            <w:r w:rsidRPr="0064063B">
              <w:rPr>
                <w:rStyle w:val="hps"/>
                <w:color w:val="222222"/>
                <w:lang w:val="en-GB"/>
              </w:rPr>
              <w:t>to keep the</w:t>
            </w:r>
            <w:r w:rsidRPr="0064063B">
              <w:rPr>
                <w:color w:val="222222"/>
                <w:lang w:val="en-GB"/>
              </w:rPr>
              <w:t xml:space="preserve"> </w:t>
            </w:r>
            <w:r w:rsidRPr="0064063B">
              <w:rPr>
                <w:rStyle w:val="hps"/>
                <w:color w:val="222222"/>
                <w:lang w:val="en-GB"/>
              </w:rPr>
              <w:t>quality management system</w:t>
            </w:r>
            <w:r w:rsidRPr="0064063B">
              <w:rPr>
                <w:color w:val="222222"/>
                <w:lang w:val="en-GB"/>
              </w:rPr>
              <w:t xml:space="preserve"> </w:t>
            </w:r>
            <w:r w:rsidRPr="0064063B">
              <w:rPr>
                <w:rStyle w:val="hps"/>
                <w:color w:val="222222"/>
                <w:lang w:val="en-GB"/>
              </w:rPr>
              <w:t>suitable and efficient</w:t>
            </w:r>
            <w:r w:rsidR="005B103F">
              <w:rPr>
                <w:rStyle w:val="hps"/>
                <w:color w:val="222222"/>
                <w:lang w:val="en-GB"/>
              </w:rPr>
              <w:t>;</w:t>
            </w:r>
          </w:p>
          <w:p w:rsidR="00115E6E" w:rsidRPr="005B103F" w:rsidRDefault="002F2616" w:rsidP="00AD0DEB">
            <w:pPr>
              <w:pStyle w:val="ListParagraph"/>
              <w:numPr>
                <w:ilvl w:val="0"/>
                <w:numId w:val="2"/>
              </w:numPr>
              <w:ind w:right="317"/>
              <w:jc w:val="both"/>
              <w:rPr>
                <w:rStyle w:val="hps"/>
                <w:lang w:val="en-GB"/>
              </w:rPr>
            </w:pPr>
            <w:r>
              <w:rPr>
                <w:rStyle w:val="hps"/>
                <w:color w:val="222222"/>
                <w:lang w:val="en-GB"/>
              </w:rPr>
              <w:t>c</w:t>
            </w:r>
            <w:r w:rsidR="00115E6E">
              <w:rPr>
                <w:rStyle w:val="hps"/>
                <w:color w:val="222222"/>
                <w:lang w:val="en-GB"/>
              </w:rPr>
              <w:t xml:space="preserve">ommits to </w:t>
            </w:r>
            <w:r>
              <w:rPr>
                <w:rStyle w:val="hps"/>
                <w:color w:val="222222"/>
                <w:lang w:val="en-GB"/>
              </w:rPr>
              <w:t>comply with</w:t>
            </w:r>
            <w:r w:rsidR="00115E6E">
              <w:rPr>
                <w:rStyle w:val="hps"/>
                <w:color w:val="222222"/>
                <w:lang w:val="en-GB"/>
              </w:rPr>
              <w:t xml:space="preserve"> the essential requirements listed in the relevant annex of the concerned directives and/or regulation (if applicable)</w:t>
            </w:r>
            <w:r w:rsidR="005B103F">
              <w:rPr>
                <w:rStyle w:val="hps"/>
                <w:color w:val="222222"/>
                <w:lang w:val="en-GB"/>
              </w:rPr>
              <w:t>;</w:t>
            </w:r>
          </w:p>
          <w:p w:rsidR="00D1404D" w:rsidRPr="00EB7827" w:rsidRDefault="006714F8" w:rsidP="005667D4">
            <w:pPr>
              <w:pStyle w:val="ListParagraph"/>
              <w:numPr>
                <w:ilvl w:val="0"/>
                <w:numId w:val="2"/>
              </w:numPr>
              <w:ind w:right="317"/>
              <w:jc w:val="both"/>
              <w:rPr>
                <w:lang w:val="en-GB"/>
              </w:rPr>
            </w:pPr>
            <w:r w:rsidRPr="00EB7827">
              <w:rPr>
                <w:rStyle w:val="hps"/>
                <w:color w:val="222222"/>
                <w:lang w:val="en-GB"/>
              </w:rPr>
              <w:t>a</w:t>
            </w:r>
            <w:r w:rsidR="005B103F" w:rsidRPr="00EB7827">
              <w:rPr>
                <w:rStyle w:val="hps"/>
                <w:color w:val="222222"/>
                <w:lang w:val="en-GB"/>
              </w:rPr>
              <w:t xml:space="preserve">ttests having </w:t>
            </w:r>
            <w:r w:rsidR="00EB7827" w:rsidRPr="00EB7827">
              <w:rPr>
                <w:rStyle w:val="hps"/>
                <w:color w:val="222222"/>
                <w:lang w:val="en-GB"/>
              </w:rPr>
              <w:t xml:space="preserve">read and agreed with </w:t>
            </w:r>
            <w:r w:rsidR="005B103F" w:rsidRPr="00EB7827">
              <w:rPr>
                <w:rStyle w:val="hps"/>
                <w:color w:val="222222"/>
                <w:lang w:val="en-GB"/>
              </w:rPr>
              <w:t xml:space="preserve">the latest version of </w:t>
            </w:r>
            <w:r w:rsidR="005B103F" w:rsidRPr="006336F6">
              <w:rPr>
                <w:lang w:val="en-US"/>
              </w:rPr>
              <w:t>Apragaz’ Terms &amp; Conditions</w:t>
            </w:r>
            <w:r w:rsidR="005B103F" w:rsidRPr="00EB7827">
              <w:rPr>
                <w:rStyle w:val="hps"/>
                <w:color w:val="222222"/>
                <w:lang w:val="en-GB"/>
              </w:rPr>
              <w:t xml:space="preserve"> </w:t>
            </w:r>
            <w:r w:rsidR="00110E24" w:rsidRPr="00EB7827">
              <w:rPr>
                <w:rStyle w:val="hps"/>
                <w:color w:val="222222"/>
                <w:lang w:val="en-GB"/>
              </w:rPr>
              <w:t>(</w:t>
            </w:r>
            <w:r w:rsidR="00110E24" w:rsidRPr="006336F6">
              <w:rPr>
                <w:lang w:val="en-US"/>
              </w:rPr>
              <w:t>RPAQ4/7)</w:t>
            </w:r>
            <w:r w:rsidR="00EB7827" w:rsidRPr="006336F6">
              <w:rPr>
                <w:lang w:val="en-US"/>
              </w:rPr>
              <w:t xml:space="preserve"> available at www.apragaz.com</w:t>
            </w:r>
            <w:r w:rsidR="00461005" w:rsidRPr="006336F6">
              <w:rPr>
                <w:lang w:val="en-US"/>
              </w:rPr>
              <w:t>.</w:t>
            </w:r>
          </w:p>
          <w:p w:rsidR="00364FDB" w:rsidRDefault="00364FDB" w:rsidP="009044DA">
            <w:pPr>
              <w:rPr>
                <w:lang w:val="en-GB"/>
              </w:rPr>
            </w:pPr>
          </w:p>
          <w:p w:rsidR="009D38C9" w:rsidRPr="0064063B" w:rsidRDefault="009D38C9" w:rsidP="009044DA">
            <w:pPr>
              <w:rPr>
                <w:lang w:val="en-GB"/>
              </w:rPr>
            </w:pPr>
          </w:p>
          <w:p w:rsidR="00512D01" w:rsidRPr="0064063B" w:rsidRDefault="00512D01" w:rsidP="00BC40EC">
            <w:pPr>
              <w:tabs>
                <w:tab w:val="left" w:pos="520"/>
                <w:tab w:val="right" w:leader="dot" w:pos="4347"/>
                <w:tab w:val="left" w:pos="4489"/>
                <w:tab w:val="left" w:pos="5464"/>
                <w:tab w:val="right" w:leader="dot" w:pos="9592"/>
              </w:tabs>
              <w:rPr>
                <w:lang w:val="en-GB"/>
              </w:rPr>
            </w:pPr>
            <w:r w:rsidRPr="0064063B">
              <w:rPr>
                <w:u w:val="single"/>
                <w:lang w:val="en-GB"/>
              </w:rPr>
              <w:t>Date</w:t>
            </w:r>
            <w:r w:rsidRPr="0064063B">
              <w:rPr>
                <w:lang w:val="en-GB"/>
              </w:rPr>
              <w:t>:</w:t>
            </w:r>
            <w:r w:rsidR="00BC40EC" w:rsidRPr="0064063B">
              <w:rPr>
                <w:lang w:val="en-GB"/>
              </w:rPr>
              <w:tab/>
            </w:r>
            <w:r w:rsidR="00BC40EC" w:rsidRPr="0064063B">
              <w:rPr>
                <w:lang w:val="en-GB"/>
              </w:rPr>
              <w:tab/>
            </w:r>
            <w:r w:rsidR="00BC40EC" w:rsidRPr="0064063B">
              <w:rPr>
                <w:lang w:val="en-GB"/>
              </w:rPr>
              <w:tab/>
            </w:r>
            <w:r w:rsidRPr="0064063B">
              <w:rPr>
                <w:u w:val="single"/>
                <w:lang w:val="en-GB"/>
              </w:rPr>
              <w:t>Signature</w:t>
            </w:r>
            <w:r w:rsidR="00BC40EC" w:rsidRPr="0064063B">
              <w:rPr>
                <w:lang w:val="en-GB"/>
              </w:rPr>
              <w:t>:</w:t>
            </w:r>
            <w:r w:rsidR="00BC40EC" w:rsidRPr="0064063B">
              <w:rPr>
                <w:lang w:val="en-GB"/>
              </w:rPr>
              <w:tab/>
            </w:r>
            <w:r w:rsidR="00BC40EC" w:rsidRPr="0064063B">
              <w:rPr>
                <w:lang w:val="en-GB"/>
              </w:rPr>
              <w:tab/>
            </w:r>
          </w:p>
          <w:p w:rsidR="00B1289C" w:rsidRPr="0064063B" w:rsidRDefault="00B1289C" w:rsidP="00B1289C">
            <w:pPr>
              <w:rPr>
                <w:lang w:val="en-GB"/>
              </w:rPr>
            </w:pPr>
          </w:p>
          <w:p w:rsidR="00B1289C" w:rsidRPr="0064063B" w:rsidRDefault="00B1289C" w:rsidP="00B1289C">
            <w:pPr>
              <w:rPr>
                <w:lang w:val="en-GB"/>
              </w:rPr>
            </w:pPr>
          </w:p>
        </w:tc>
      </w:tr>
      <w:tr w:rsidR="009D38C9" w:rsidRPr="0064063B" w:rsidTr="00541274">
        <w:trPr>
          <w:trHeight w:val="2250"/>
        </w:trPr>
        <w:tc>
          <w:tcPr>
            <w:tcW w:w="10125" w:type="dxa"/>
          </w:tcPr>
          <w:p w:rsidR="009D38C9" w:rsidRPr="005D252D" w:rsidRDefault="009D38C9" w:rsidP="005D252D">
            <w:pPr>
              <w:jc w:val="center"/>
              <w:rPr>
                <w:b/>
                <w:sz w:val="22"/>
                <w:lang w:val="en-GB"/>
              </w:rPr>
            </w:pPr>
          </w:p>
          <w:p w:rsidR="009D38C9" w:rsidRDefault="009D38C9" w:rsidP="005D252D">
            <w:pPr>
              <w:jc w:val="center"/>
              <w:rPr>
                <w:b/>
                <w:sz w:val="22"/>
                <w:lang w:val="en-GB"/>
              </w:rPr>
            </w:pPr>
            <w:r w:rsidRPr="005D252D">
              <w:rPr>
                <w:b/>
                <w:sz w:val="22"/>
                <w:lang w:val="en-GB"/>
              </w:rPr>
              <w:t>Application review</w:t>
            </w:r>
            <w:r w:rsidR="005D252D">
              <w:rPr>
                <w:b/>
                <w:sz w:val="22"/>
                <w:lang w:val="en-GB"/>
              </w:rPr>
              <w:t xml:space="preserve"> – to be completed by APRAGAZ</w:t>
            </w:r>
          </w:p>
          <w:p w:rsidR="005D252D" w:rsidRDefault="005D252D" w:rsidP="005D252D">
            <w:pPr>
              <w:jc w:val="both"/>
              <w:rPr>
                <w:b/>
                <w:sz w:val="22"/>
                <w:lang w:val="en-GB"/>
              </w:rPr>
            </w:pPr>
          </w:p>
          <w:p w:rsidR="005D252D" w:rsidRPr="00531143" w:rsidRDefault="005D252D" w:rsidP="005D252D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On the </w:t>
            </w:r>
            <w:r w:rsidRPr="00531143">
              <w:rPr>
                <w:lang w:val="en-GB"/>
              </w:rPr>
              <w:t>basis of the document completed by the applicant,  Apragaz:</w:t>
            </w:r>
          </w:p>
          <w:p w:rsidR="005D252D" w:rsidRPr="00531143" w:rsidRDefault="005D252D" w:rsidP="005D252D">
            <w:pPr>
              <w:jc w:val="both"/>
              <w:rPr>
                <w:lang w:val="en-GB"/>
              </w:rPr>
            </w:pPr>
          </w:p>
          <w:p w:rsidR="005D252D" w:rsidRPr="00531143" w:rsidRDefault="005D252D" w:rsidP="005D252D">
            <w:pPr>
              <w:pStyle w:val="ListParagraph"/>
              <w:jc w:val="both"/>
              <w:rPr>
                <w:lang w:val="en-GB"/>
              </w:rPr>
            </w:pPr>
            <w:r w:rsidRPr="00531143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31143">
              <w:rPr>
                <w:lang w:val="en-GB"/>
              </w:rPr>
              <w:instrText xml:space="preserve"> FORMCHECKBOX </w:instrText>
            </w:r>
            <w:r w:rsidR="00B008F6">
              <w:rPr>
                <w:lang w:val="en-GB"/>
              </w:rPr>
            </w:r>
            <w:r w:rsidR="00B008F6">
              <w:rPr>
                <w:lang w:val="en-GB"/>
              </w:rPr>
              <w:fldChar w:fldCharType="separate"/>
            </w:r>
            <w:r w:rsidRPr="00531143">
              <w:rPr>
                <w:lang w:val="en-GB"/>
              </w:rPr>
              <w:fldChar w:fldCharType="end"/>
            </w:r>
            <w:bookmarkEnd w:id="1"/>
            <w:r w:rsidRPr="00531143">
              <w:rPr>
                <w:lang w:val="en-GB"/>
              </w:rPr>
              <w:t xml:space="preserve"> accepts the application ;</w:t>
            </w:r>
          </w:p>
          <w:p w:rsidR="005D252D" w:rsidRPr="00531143" w:rsidRDefault="005D252D" w:rsidP="005D252D">
            <w:pPr>
              <w:pStyle w:val="ListParagraph"/>
              <w:jc w:val="both"/>
              <w:rPr>
                <w:lang w:val="en-GB"/>
              </w:rPr>
            </w:pPr>
          </w:p>
          <w:p w:rsidR="005D252D" w:rsidRDefault="005D252D" w:rsidP="005D252D">
            <w:pPr>
              <w:pStyle w:val="ListParagraph"/>
              <w:jc w:val="both"/>
              <w:rPr>
                <w:lang w:val="en-GB"/>
              </w:rPr>
            </w:pPr>
            <w:r w:rsidRPr="005311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43">
              <w:rPr>
                <w:lang w:val="en-GB"/>
              </w:rPr>
              <w:instrText xml:space="preserve"> FORMCHECKBOX </w:instrText>
            </w:r>
            <w:r w:rsidR="00B008F6">
              <w:rPr>
                <w:lang w:val="en-GB"/>
              </w:rPr>
            </w:r>
            <w:r w:rsidR="00B008F6">
              <w:rPr>
                <w:lang w:val="en-GB"/>
              </w:rPr>
              <w:fldChar w:fldCharType="separate"/>
            </w:r>
            <w:r w:rsidRPr="00531143">
              <w:rPr>
                <w:lang w:val="en-GB"/>
              </w:rPr>
              <w:fldChar w:fldCharType="end"/>
            </w:r>
            <w:r w:rsidR="00531143">
              <w:rPr>
                <w:lang w:val="en-GB"/>
              </w:rPr>
              <w:t xml:space="preserve"> accepts the application, subject to the provision of additional information to be provided during the audit.</w:t>
            </w:r>
          </w:p>
          <w:p w:rsidR="00531143" w:rsidRDefault="00531143" w:rsidP="005D252D">
            <w:pPr>
              <w:pStyle w:val="ListParagraph"/>
              <w:jc w:val="both"/>
              <w:rPr>
                <w:lang w:val="en-GB"/>
              </w:rPr>
            </w:pPr>
          </w:p>
          <w:p w:rsidR="00531143" w:rsidRDefault="00531143" w:rsidP="005D252D">
            <w:pPr>
              <w:pStyle w:val="ListParagraph"/>
              <w:jc w:val="both"/>
              <w:rPr>
                <w:lang w:val="en-GB"/>
              </w:rPr>
            </w:pPr>
            <w:r>
              <w:rPr>
                <w:lang w:val="en-GB"/>
              </w:rPr>
              <w:t>Reason:</w:t>
            </w:r>
          </w:p>
          <w:p w:rsidR="00531143" w:rsidRDefault="00531143" w:rsidP="005D252D">
            <w:pPr>
              <w:pStyle w:val="ListParagraph"/>
              <w:jc w:val="both"/>
              <w:rPr>
                <w:lang w:val="en-GB"/>
              </w:rPr>
            </w:pPr>
          </w:p>
          <w:p w:rsidR="00531143" w:rsidRDefault="00531143" w:rsidP="005D252D">
            <w:pPr>
              <w:pStyle w:val="ListParagraph"/>
              <w:jc w:val="both"/>
              <w:rPr>
                <w:lang w:val="en-GB"/>
              </w:rPr>
            </w:pPr>
            <w:r w:rsidRPr="0053114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143">
              <w:rPr>
                <w:lang w:val="en-GB"/>
              </w:rPr>
              <w:instrText xml:space="preserve"> FORMCHECKBOX </w:instrText>
            </w:r>
            <w:r w:rsidR="00B008F6">
              <w:rPr>
                <w:lang w:val="en-GB"/>
              </w:rPr>
            </w:r>
            <w:r w:rsidR="00B008F6">
              <w:rPr>
                <w:lang w:val="en-GB"/>
              </w:rPr>
              <w:fldChar w:fldCharType="separate"/>
            </w:r>
            <w:r w:rsidRPr="00531143"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refuses the application for the reason stated </w:t>
            </w:r>
            <w:r w:rsidR="002F2616">
              <w:rPr>
                <w:lang w:val="en-GB"/>
              </w:rPr>
              <w:t>hereafter</w:t>
            </w:r>
            <w:r>
              <w:rPr>
                <w:lang w:val="en-GB"/>
              </w:rPr>
              <w:t>:</w:t>
            </w:r>
          </w:p>
          <w:p w:rsidR="005D252D" w:rsidRPr="00531143" w:rsidRDefault="005D252D" w:rsidP="005D252D">
            <w:pPr>
              <w:jc w:val="both"/>
              <w:rPr>
                <w:lang w:val="en-GB"/>
              </w:rPr>
            </w:pPr>
          </w:p>
          <w:p w:rsidR="005D252D" w:rsidRDefault="005D252D" w:rsidP="005D252D">
            <w:pPr>
              <w:jc w:val="both"/>
              <w:rPr>
                <w:lang w:val="en-GB"/>
              </w:rPr>
            </w:pPr>
          </w:p>
          <w:p w:rsidR="005D252D" w:rsidRDefault="005D252D" w:rsidP="005D252D">
            <w:pPr>
              <w:jc w:val="both"/>
              <w:rPr>
                <w:lang w:val="en-GB"/>
              </w:rPr>
            </w:pPr>
          </w:p>
          <w:p w:rsidR="005D252D" w:rsidRDefault="005D252D" w:rsidP="005D252D">
            <w:pPr>
              <w:jc w:val="both"/>
              <w:rPr>
                <w:lang w:val="en-GB"/>
              </w:rPr>
            </w:pPr>
          </w:p>
          <w:p w:rsidR="005D252D" w:rsidRDefault="005D252D" w:rsidP="005D252D">
            <w:pPr>
              <w:jc w:val="both"/>
              <w:rPr>
                <w:lang w:val="en-GB"/>
              </w:rPr>
            </w:pPr>
          </w:p>
          <w:p w:rsidR="005D252D" w:rsidRDefault="005D252D" w:rsidP="005D252D">
            <w:pPr>
              <w:jc w:val="both"/>
              <w:rPr>
                <w:lang w:val="en-GB"/>
              </w:rPr>
            </w:pPr>
          </w:p>
          <w:p w:rsidR="005D252D" w:rsidRDefault="005D252D" w:rsidP="005D252D">
            <w:pPr>
              <w:jc w:val="both"/>
              <w:rPr>
                <w:lang w:val="en-GB"/>
              </w:rPr>
            </w:pPr>
          </w:p>
          <w:p w:rsidR="005D252D" w:rsidRDefault="005D252D" w:rsidP="005D252D">
            <w:pPr>
              <w:jc w:val="both"/>
              <w:rPr>
                <w:lang w:val="en-GB"/>
              </w:rPr>
            </w:pPr>
          </w:p>
          <w:p w:rsidR="005D252D" w:rsidRDefault="005D252D" w:rsidP="005D252D">
            <w:pPr>
              <w:jc w:val="both"/>
              <w:rPr>
                <w:lang w:val="en-GB"/>
              </w:rPr>
            </w:pPr>
          </w:p>
          <w:p w:rsidR="005D252D" w:rsidRDefault="005D252D" w:rsidP="005D252D">
            <w:pPr>
              <w:jc w:val="both"/>
              <w:rPr>
                <w:lang w:val="en-GB"/>
              </w:rPr>
            </w:pPr>
          </w:p>
          <w:p w:rsidR="00531143" w:rsidRDefault="00531143" w:rsidP="005D252D">
            <w:pPr>
              <w:jc w:val="both"/>
              <w:rPr>
                <w:lang w:val="en-GB"/>
              </w:rPr>
            </w:pPr>
          </w:p>
          <w:p w:rsidR="00531143" w:rsidRDefault="00531143" w:rsidP="005D252D">
            <w:pPr>
              <w:jc w:val="both"/>
              <w:rPr>
                <w:lang w:val="en-GB"/>
              </w:rPr>
            </w:pPr>
          </w:p>
          <w:p w:rsidR="00531143" w:rsidRDefault="00531143" w:rsidP="005D252D">
            <w:pPr>
              <w:jc w:val="both"/>
              <w:rPr>
                <w:lang w:val="en-GB"/>
              </w:rPr>
            </w:pPr>
          </w:p>
          <w:p w:rsidR="00531143" w:rsidRDefault="00531143" w:rsidP="005D252D">
            <w:pPr>
              <w:jc w:val="both"/>
              <w:rPr>
                <w:lang w:val="en-GB"/>
              </w:rPr>
            </w:pPr>
          </w:p>
          <w:p w:rsidR="00531143" w:rsidRDefault="00531143" w:rsidP="005D252D">
            <w:pPr>
              <w:jc w:val="both"/>
              <w:rPr>
                <w:lang w:val="en-GB"/>
              </w:rPr>
            </w:pPr>
          </w:p>
          <w:p w:rsidR="00531143" w:rsidRDefault="00531143" w:rsidP="005D252D">
            <w:pPr>
              <w:jc w:val="both"/>
              <w:rPr>
                <w:lang w:val="en-GB"/>
              </w:rPr>
            </w:pPr>
          </w:p>
          <w:p w:rsidR="00531143" w:rsidRDefault="00531143" w:rsidP="005D252D">
            <w:pPr>
              <w:jc w:val="both"/>
              <w:rPr>
                <w:lang w:val="en-GB"/>
              </w:rPr>
            </w:pPr>
          </w:p>
          <w:p w:rsidR="00531143" w:rsidRDefault="00531143" w:rsidP="005D252D">
            <w:pPr>
              <w:jc w:val="both"/>
              <w:rPr>
                <w:lang w:val="en-GB"/>
              </w:rPr>
            </w:pPr>
          </w:p>
          <w:p w:rsidR="00531143" w:rsidRDefault="00531143" w:rsidP="005D252D">
            <w:pPr>
              <w:jc w:val="both"/>
              <w:rPr>
                <w:lang w:val="en-GB"/>
              </w:rPr>
            </w:pPr>
          </w:p>
          <w:p w:rsidR="00531143" w:rsidRDefault="00531143" w:rsidP="005D252D">
            <w:pPr>
              <w:jc w:val="both"/>
              <w:rPr>
                <w:lang w:val="en-GB"/>
              </w:rPr>
            </w:pPr>
          </w:p>
          <w:p w:rsidR="005D252D" w:rsidRDefault="005D252D" w:rsidP="005D252D">
            <w:pPr>
              <w:jc w:val="both"/>
              <w:rPr>
                <w:lang w:val="en-GB"/>
              </w:rPr>
            </w:pPr>
          </w:p>
          <w:p w:rsidR="00531143" w:rsidRPr="0064063B" w:rsidRDefault="00531143" w:rsidP="00531143">
            <w:pPr>
              <w:tabs>
                <w:tab w:val="left" w:pos="520"/>
                <w:tab w:val="right" w:leader="dot" w:pos="4347"/>
                <w:tab w:val="left" w:pos="4489"/>
                <w:tab w:val="left" w:pos="5464"/>
                <w:tab w:val="right" w:leader="dot" w:pos="9592"/>
              </w:tabs>
              <w:rPr>
                <w:lang w:val="en-GB"/>
              </w:rPr>
            </w:pPr>
            <w:r w:rsidRPr="0064063B">
              <w:rPr>
                <w:u w:val="single"/>
                <w:lang w:val="en-GB"/>
              </w:rPr>
              <w:t>Date</w:t>
            </w:r>
            <w:r w:rsidRPr="0064063B">
              <w:rPr>
                <w:lang w:val="en-GB"/>
              </w:rPr>
              <w:t>:</w:t>
            </w:r>
            <w:r w:rsidRPr="0064063B">
              <w:rPr>
                <w:lang w:val="en-GB"/>
              </w:rPr>
              <w:tab/>
            </w:r>
            <w:r w:rsidRPr="0064063B">
              <w:rPr>
                <w:lang w:val="en-GB"/>
              </w:rPr>
              <w:tab/>
            </w:r>
            <w:r w:rsidRPr="0064063B">
              <w:rPr>
                <w:lang w:val="en-GB"/>
              </w:rPr>
              <w:tab/>
            </w:r>
            <w:r w:rsidRPr="0064063B">
              <w:rPr>
                <w:u w:val="single"/>
                <w:lang w:val="en-GB"/>
              </w:rPr>
              <w:t>Signature</w:t>
            </w:r>
            <w:r w:rsidRPr="0064063B">
              <w:rPr>
                <w:lang w:val="en-GB"/>
              </w:rPr>
              <w:t>:</w:t>
            </w:r>
            <w:r w:rsidRPr="0064063B">
              <w:rPr>
                <w:lang w:val="en-GB"/>
              </w:rPr>
              <w:tab/>
            </w:r>
            <w:r w:rsidRPr="0064063B">
              <w:rPr>
                <w:lang w:val="en-GB"/>
              </w:rPr>
              <w:tab/>
            </w:r>
          </w:p>
          <w:p w:rsidR="005D252D" w:rsidRPr="005D252D" w:rsidRDefault="005D252D" w:rsidP="005D252D">
            <w:pPr>
              <w:rPr>
                <w:sz w:val="22"/>
                <w:lang w:val="en-GB"/>
              </w:rPr>
            </w:pPr>
          </w:p>
        </w:tc>
      </w:tr>
    </w:tbl>
    <w:p w:rsidR="009044DA" w:rsidRPr="0064063B" w:rsidRDefault="009044DA" w:rsidP="000D48C0">
      <w:pPr>
        <w:rPr>
          <w:lang w:val="en-GB"/>
        </w:rPr>
      </w:pPr>
    </w:p>
    <w:sectPr w:rsidR="009044DA" w:rsidRPr="0064063B" w:rsidSect="001D4390">
      <w:headerReference w:type="default" r:id="rId9"/>
      <w:footerReference w:type="default" r:id="rId10"/>
      <w:pgSz w:w="11906" w:h="16838"/>
      <w:pgMar w:top="1440" w:right="1133" w:bottom="1440" w:left="1134" w:header="34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F6" w:rsidRDefault="00B008F6" w:rsidP="0068426B">
      <w:r>
        <w:separator/>
      </w:r>
    </w:p>
  </w:endnote>
  <w:endnote w:type="continuationSeparator" w:id="0">
    <w:p w:rsidR="00B008F6" w:rsidRDefault="00B008F6" w:rsidP="0068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4D" w:rsidRDefault="0007774D" w:rsidP="001D4390">
    <w:pPr>
      <w:tabs>
        <w:tab w:val="right" w:pos="9639"/>
      </w:tabs>
    </w:pPr>
    <w:r>
      <w:rPr>
        <w:lang w:val="en-US"/>
      </w:rPr>
      <w:t>R</w:t>
    </w:r>
    <w:r w:rsidR="007F15EE">
      <w:rPr>
        <w:lang w:val="en-US"/>
      </w:rPr>
      <w:t>PAQ 2/2 E Rev.14</w:t>
    </w:r>
    <w:r w:rsidR="001D4390">
      <w:rPr>
        <w:lang w:val="en-US"/>
      </w:rPr>
      <w:tab/>
    </w:r>
    <w:r>
      <w:t xml:space="preserve">Page </w:t>
    </w:r>
    <w:sdt>
      <w:sdtPr>
        <w:id w:val="1103292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D24E5">
          <w:fldChar w:fldCharType="begin"/>
        </w:r>
        <w:r w:rsidR="006D24E5">
          <w:instrText xml:space="preserve"> PAGE   \* MERGEFORMAT </w:instrText>
        </w:r>
        <w:r w:rsidR="006D24E5">
          <w:fldChar w:fldCharType="separate"/>
        </w:r>
        <w:r w:rsidR="00D5168E">
          <w:rPr>
            <w:noProof/>
          </w:rPr>
          <w:t>1</w:t>
        </w:r>
        <w:r w:rsidR="006D24E5">
          <w:rPr>
            <w:noProof/>
          </w:rPr>
          <w:fldChar w:fldCharType="end"/>
        </w:r>
        <w:r>
          <w:rPr>
            <w:noProof/>
          </w:rPr>
          <w:t>/</w:t>
        </w:r>
        <w:r w:rsidR="00360FAE">
          <w:rPr>
            <w:noProof/>
          </w:rPr>
          <w:fldChar w:fldCharType="begin"/>
        </w:r>
        <w:r w:rsidR="00360FAE">
          <w:rPr>
            <w:noProof/>
          </w:rPr>
          <w:instrText xml:space="preserve"> NUMPAGES   \* MERGEFORMAT </w:instrText>
        </w:r>
        <w:r w:rsidR="00360FAE">
          <w:rPr>
            <w:noProof/>
          </w:rPr>
          <w:fldChar w:fldCharType="separate"/>
        </w:r>
        <w:r w:rsidR="00D5168E">
          <w:rPr>
            <w:noProof/>
          </w:rPr>
          <w:t>3</w:t>
        </w:r>
        <w:r w:rsidR="00360FAE">
          <w:rPr>
            <w:noProof/>
          </w:rPr>
          <w:fldChar w:fldCharType="end"/>
        </w:r>
      </w:sdtContent>
    </w:sdt>
  </w:p>
  <w:p w:rsidR="0007774D" w:rsidRDefault="00077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F6" w:rsidRDefault="00B008F6" w:rsidP="0068426B">
      <w:r>
        <w:separator/>
      </w:r>
    </w:p>
  </w:footnote>
  <w:footnote w:type="continuationSeparator" w:id="0">
    <w:p w:rsidR="00B008F6" w:rsidRDefault="00B008F6" w:rsidP="0068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Layout w:type="fixed"/>
      <w:tblLook w:val="0000" w:firstRow="0" w:lastRow="0" w:firstColumn="0" w:lastColumn="0" w:noHBand="0" w:noVBand="0"/>
    </w:tblPr>
    <w:tblGrid>
      <w:gridCol w:w="959"/>
      <w:gridCol w:w="3944"/>
      <w:gridCol w:w="5837"/>
    </w:tblGrid>
    <w:tr w:rsidR="0007774D" w:rsidTr="00CF4E9A">
      <w:tc>
        <w:tcPr>
          <w:tcW w:w="959" w:type="dxa"/>
        </w:tcPr>
        <w:p w:rsidR="0007774D" w:rsidRDefault="0007774D" w:rsidP="00CF4E9A">
          <w:pPr>
            <w:rPr>
              <w:rFonts w:ascii="Helv" w:hAnsi="Helv"/>
              <w:b/>
              <w:i/>
              <w:color w:val="000000"/>
            </w:rPr>
          </w:pPr>
          <w:r w:rsidRPr="00117287">
            <w:rPr>
              <w:rFonts w:ascii="Helv" w:hAnsi="Helv"/>
              <w:b/>
              <w:color w:val="000000"/>
            </w:rPr>
            <w:object w:dxaOrig="526" w:dyaOrig="6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4pt;height:50.4pt" o:ole="" fillcolor="window">
                <v:imagedata r:id="rId1" o:title=""/>
              </v:shape>
              <o:OLEObject Type="Embed" ProgID="Word.Picture.8" ShapeID="_x0000_i1025" DrawAspect="Content" ObjectID="_1672501668" r:id="rId2"/>
            </w:object>
          </w:r>
        </w:p>
      </w:tc>
      <w:tc>
        <w:tcPr>
          <w:tcW w:w="3944" w:type="dxa"/>
        </w:tcPr>
        <w:p w:rsidR="0007774D" w:rsidRPr="00D944D6" w:rsidRDefault="0007774D" w:rsidP="00CF4E9A">
          <w:pPr>
            <w:jc w:val="center"/>
            <w:rPr>
              <w:rFonts w:ascii="Helv" w:hAnsi="Helv"/>
              <w:b/>
              <w:i/>
              <w:color w:val="000000"/>
              <w:lang w:val="en-US"/>
            </w:rPr>
          </w:pPr>
          <w:r w:rsidRPr="00D944D6">
            <w:rPr>
              <w:rFonts w:ascii="Helv" w:hAnsi="Helv"/>
              <w:b/>
              <w:color w:val="000000"/>
              <w:sz w:val="52"/>
              <w:lang w:val="en-US"/>
            </w:rPr>
            <w:t xml:space="preserve"> A P R A G A Z</w:t>
          </w:r>
        </w:p>
        <w:p w:rsidR="0007774D" w:rsidRPr="00FF71EC" w:rsidRDefault="0007774D" w:rsidP="00CF4E9A">
          <w:pPr>
            <w:jc w:val="center"/>
            <w:rPr>
              <w:rFonts w:ascii="Helv" w:hAnsi="Helv"/>
              <w:b/>
              <w:i/>
              <w:color w:val="000000"/>
              <w:lang w:val="en-US"/>
            </w:rPr>
          </w:pPr>
          <w:r w:rsidRPr="00D944D6">
            <w:rPr>
              <w:rFonts w:ascii="Helv" w:hAnsi="Helv"/>
              <w:b/>
              <w:i/>
              <w:color w:val="000000"/>
              <w:lang w:val="en-US"/>
            </w:rPr>
            <w:t xml:space="preserve">  Your Notified Body 0029</w:t>
          </w:r>
        </w:p>
        <w:p w:rsidR="0007774D" w:rsidRDefault="0007774D" w:rsidP="00CF4E9A">
          <w:pPr>
            <w:jc w:val="center"/>
            <w:rPr>
              <w:rFonts w:ascii="Helv" w:hAnsi="Helv"/>
              <w:b/>
              <w:i/>
              <w:color w:val="000000"/>
              <w:lang w:val="fr-FR"/>
            </w:rPr>
          </w:pPr>
          <w:r w:rsidRPr="00D944D6">
            <w:rPr>
              <w:rFonts w:ascii="Helv" w:hAnsi="Helv"/>
              <w:b/>
              <w:i/>
              <w:color w:val="000000"/>
              <w:lang w:val="en-US"/>
            </w:rPr>
            <w:t xml:space="preserve"> </w:t>
          </w:r>
          <w:r>
            <w:rPr>
              <w:rFonts w:ascii="Helv" w:hAnsi="Helv"/>
              <w:b/>
              <w:i/>
              <w:color w:val="000000"/>
              <w:lang w:val="fr-FR"/>
            </w:rPr>
            <w:t>Your Certification Body</w:t>
          </w:r>
        </w:p>
      </w:tc>
      <w:tc>
        <w:tcPr>
          <w:tcW w:w="5837" w:type="dxa"/>
        </w:tcPr>
        <w:p w:rsidR="0007774D" w:rsidRDefault="0007774D" w:rsidP="00CF4E9A">
          <w:pPr>
            <w:rPr>
              <w:rFonts w:ascii="Helv" w:hAnsi="Helv"/>
              <w:b/>
              <w:i/>
              <w:color w:val="000000"/>
              <w:lang w:val="fr-FR"/>
            </w:rPr>
          </w:pPr>
          <w:bookmarkStart w:id="2" w:name="OLE_LINK6"/>
          <w:r>
            <w:rPr>
              <w:rFonts w:ascii="Helv" w:hAnsi="Helv"/>
              <w:color w:val="000000"/>
              <w:lang w:val="fr-FR"/>
            </w:rPr>
            <w:t xml:space="preserve">                                                                               </w:t>
          </w:r>
          <w:r>
            <w:rPr>
              <w:rFonts w:ascii="Helv" w:hAnsi="Helv"/>
              <w:b/>
              <w:i/>
              <w:color w:val="000000"/>
              <w:lang w:val="fr-FR"/>
            </w:rPr>
            <w:t xml:space="preserve"> </w:t>
          </w:r>
          <w:r>
            <w:rPr>
              <w:rFonts w:ascii="Helv" w:hAnsi="Helv"/>
              <w:b/>
              <w:i/>
              <w:noProof/>
              <w:color w:val="000000"/>
              <w:lang w:val="nl-BE" w:eastAsia="nl-BE"/>
            </w:rPr>
            <w:drawing>
              <wp:inline distT="0" distB="0" distL="0" distR="0" wp14:anchorId="2EC06483" wp14:editId="25DCCB4F">
                <wp:extent cx="657225" cy="504825"/>
                <wp:effectExtent l="19050" t="0" r="9525" b="0"/>
                <wp:docPr id="32" name="Picture 32" descr="060616 LogoCEO member of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060616 LogoCEO member of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07774D" w:rsidRPr="00BE6EF2" w:rsidRDefault="0007774D" w:rsidP="002A14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12CA"/>
    <w:multiLevelType w:val="hybridMultilevel"/>
    <w:tmpl w:val="99B06346"/>
    <w:lvl w:ilvl="0" w:tplc="8F04F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1361F"/>
    <w:multiLevelType w:val="hybridMultilevel"/>
    <w:tmpl w:val="9BD83EA8"/>
    <w:lvl w:ilvl="0" w:tplc="E48C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B4"/>
    <w:rsid w:val="0004509D"/>
    <w:rsid w:val="00070BC4"/>
    <w:rsid w:val="00073204"/>
    <w:rsid w:val="0007774D"/>
    <w:rsid w:val="00085CAD"/>
    <w:rsid w:val="000B1159"/>
    <w:rsid w:val="000B2940"/>
    <w:rsid w:val="000C2BB3"/>
    <w:rsid w:val="000D349E"/>
    <w:rsid w:val="000D48C0"/>
    <w:rsid w:val="000E7DF8"/>
    <w:rsid w:val="00110E24"/>
    <w:rsid w:val="00115E6E"/>
    <w:rsid w:val="00125BA0"/>
    <w:rsid w:val="001B625D"/>
    <w:rsid w:val="001C340F"/>
    <w:rsid w:val="001D1CBD"/>
    <w:rsid w:val="001D4390"/>
    <w:rsid w:val="001E536B"/>
    <w:rsid w:val="00203457"/>
    <w:rsid w:val="00224DAC"/>
    <w:rsid w:val="00257417"/>
    <w:rsid w:val="002A149D"/>
    <w:rsid w:val="002A2272"/>
    <w:rsid w:val="002E5143"/>
    <w:rsid w:val="002F2616"/>
    <w:rsid w:val="002F5F98"/>
    <w:rsid w:val="00300A79"/>
    <w:rsid w:val="00312887"/>
    <w:rsid w:val="00322929"/>
    <w:rsid w:val="00355462"/>
    <w:rsid w:val="00355953"/>
    <w:rsid w:val="00356DDB"/>
    <w:rsid w:val="00360FAE"/>
    <w:rsid w:val="00364FDB"/>
    <w:rsid w:val="00391A29"/>
    <w:rsid w:val="003B4DE5"/>
    <w:rsid w:val="003C510E"/>
    <w:rsid w:val="003E722B"/>
    <w:rsid w:val="004161A6"/>
    <w:rsid w:val="00417DC8"/>
    <w:rsid w:val="00461005"/>
    <w:rsid w:val="00461D01"/>
    <w:rsid w:val="00461FE3"/>
    <w:rsid w:val="004676C8"/>
    <w:rsid w:val="004742F5"/>
    <w:rsid w:val="00484017"/>
    <w:rsid w:val="004922F7"/>
    <w:rsid w:val="004B0D5E"/>
    <w:rsid w:val="004C2F59"/>
    <w:rsid w:val="004F3368"/>
    <w:rsid w:val="0051118A"/>
    <w:rsid w:val="00512D01"/>
    <w:rsid w:val="00531143"/>
    <w:rsid w:val="00541274"/>
    <w:rsid w:val="005667D4"/>
    <w:rsid w:val="005949E4"/>
    <w:rsid w:val="005B103F"/>
    <w:rsid w:val="005B2C95"/>
    <w:rsid w:val="005C00E7"/>
    <w:rsid w:val="005D252D"/>
    <w:rsid w:val="005D5292"/>
    <w:rsid w:val="005E240B"/>
    <w:rsid w:val="005E257D"/>
    <w:rsid w:val="005F29F9"/>
    <w:rsid w:val="005F65CE"/>
    <w:rsid w:val="00617E3E"/>
    <w:rsid w:val="0062121C"/>
    <w:rsid w:val="006336F6"/>
    <w:rsid w:val="0064063B"/>
    <w:rsid w:val="006714F8"/>
    <w:rsid w:val="006725B2"/>
    <w:rsid w:val="0068426B"/>
    <w:rsid w:val="0069568F"/>
    <w:rsid w:val="006A329C"/>
    <w:rsid w:val="006C0E7C"/>
    <w:rsid w:val="006C3D24"/>
    <w:rsid w:val="006D24E5"/>
    <w:rsid w:val="006E6A21"/>
    <w:rsid w:val="00710817"/>
    <w:rsid w:val="007143ED"/>
    <w:rsid w:val="007524E1"/>
    <w:rsid w:val="00752F4D"/>
    <w:rsid w:val="00780503"/>
    <w:rsid w:val="007805E6"/>
    <w:rsid w:val="007B1A60"/>
    <w:rsid w:val="007F15EE"/>
    <w:rsid w:val="0080262A"/>
    <w:rsid w:val="008727A0"/>
    <w:rsid w:val="008A75D8"/>
    <w:rsid w:val="008C48D1"/>
    <w:rsid w:val="008E4381"/>
    <w:rsid w:val="009044DA"/>
    <w:rsid w:val="0091416A"/>
    <w:rsid w:val="009321BF"/>
    <w:rsid w:val="009535B4"/>
    <w:rsid w:val="0096272B"/>
    <w:rsid w:val="00973C48"/>
    <w:rsid w:val="00982B68"/>
    <w:rsid w:val="0099562A"/>
    <w:rsid w:val="009A06CF"/>
    <w:rsid w:val="009C4DB1"/>
    <w:rsid w:val="009D0F8F"/>
    <w:rsid w:val="009D18FF"/>
    <w:rsid w:val="009D329A"/>
    <w:rsid w:val="009D38C9"/>
    <w:rsid w:val="009D6818"/>
    <w:rsid w:val="00A02921"/>
    <w:rsid w:val="00A10E1E"/>
    <w:rsid w:val="00A45D20"/>
    <w:rsid w:val="00A564A8"/>
    <w:rsid w:val="00A9694D"/>
    <w:rsid w:val="00AA31BB"/>
    <w:rsid w:val="00AA5A0C"/>
    <w:rsid w:val="00AD0DEB"/>
    <w:rsid w:val="00B008F6"/>
    <w:rsid w:val="00B120C9"/>
    <w:rsid w:val="00B1289C"/>
    <w:rsid w:val="00B321B2"/>
    <w:rsid w:val="00B7448A"/>
    <w:rsid w:val="00B850BA"/>
    <w:rsid w:val="00BA3B32"/>
    <w:rsid w:val="00BB020B"/>
    <w:rsid w:val="00BB4B50"/>
    <w:rsid w:val="00BC40EC"/>
    <w:rsid w:val="00BD18BA"/>
    <w:rsid w:val="00BE6EF2"/>
    <w:rsid w:val="00BF2050"/>
    <w:rsid w:val="00BF26A8"/>
    <w:rsid w:val="00C01EE4"/>
    <w:rsid w:val="00C2400A"/>
    <w:rsid w:val="00C322B4"/>
    <w:rsid w:val="00C61953"/>
    <w:rsid w:val="00C72168"/>
    <w:rsid w:val="00CA17D4"/>
    <w:rsid w:val="00CA1A36"/>
    <w:rsid w:val="00CE0D44"/>
    <w:rsid w:val="00CF4E9A"/>
    <w:rsid w:val="00D019B7"/>
    <w:rsid w:val="00D03EEB"/>
    <w:rsid w:val="00D13C7A"/>
    <w:rsid w:val="00D1404D"/>
    <w:rsid w:val="00D5168E"/>
    <w:rsid w:val="00D60209"/>
    <w:rsid w:val="00D675C7"/>
    <w:rsid w:val="00D82040"/>
    <w:rsid w:val="00D85E2A"/>
    <w:rsid w:val="00DD1F10"/>
    <w:rsid w:val="00DE5339"/>
    <w:rsid w:val="00E00D77"/>
    <w:rsid w:val="00E23E31"/>
    <w:rsid w:val="00E666A3"/>
    <w:rsid w:val="00EB4CC5"/>
    <w:rsid w:val="00EB7827"/>
    <w:rsid w:val="00ED1F09"/>
    <w:rsid w:val="00F04BFF"/>
    <w:rsid w:val="00F15E78"/>
    <w:rsid w:val="00F241A8"/>
    <w:rsid w:val="00F80235"/>
    <w:rsid w:val="00F80D5D"/>
    <w:rsid w:val="00F85A90"/>
    <w:rsid w:val="00F964C9"/>
    <w:rsid w:val="00FA1825"/>
    <w:rsid w:val="00FC16B2"/>
    <w:rsid w:val="00FC6CD9"/>
    <w:rsid w:val="00FD33C5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F8F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A90"/>
    <w:rPr>
      <w:rFonts w:ascii="Tahoma" w:hAnsi="Tahoma" w:cs="Tahoma"/>
      <w:sz w:val="16"/>
      <w:szCs w:val="16"/>
      <w:lang w:val="fr-BE"/>
    </w:rPr>
  </w:style>
  <w:style w:type="paragraph" w:styleId="Header">
    <w:name w:val="header"/>
    <w:basedOn w:val="Normal"/>
    <w:link w:val="HeaderChar"/>
    <w:rsid w:val="006842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26B"/>
    <w:rPr>
      <w:lang w:val="fr-BE"/>
    </w:rPr>
  </w:style>
  <w:style w:type="paragraph" w:styleId="Footer">
    <w:name w:val="footer"/>
    <w:basedOn w:val="Normal"/>
    <w:link w:val="FooterChar"/>
    <w:uiPriority w:val="99"/>
    <w:rsid w:val="006842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26B"/>
    <w:rPr>
      <w:lang w:val="fr-BE"/>
    </w:rPr>
  </w:style>
  <w:style w:type="paragraph" w:styleId="ListParagraph">
    <w:name w:val="List Paragraph"/>
    <w:basedOn w:val="Normal"/>
    <w:uiPriority w:val="34"/>
    <w:qFormat/>
    <w:rsid w:val="00973C48"/>
    <w:pPr>
      <w:ind w:left="720"/>
      <w:contextualSpacing/>
    </w:pPr>
  </w:style>
  <w:style w:type="character" w:customStyle="1" w:styleId="hps">
    <w:name w:val="hps"/>
    <w:basedOn w:val="DefaultParagraphFont"/>
    <w:rsid w:val="00617E3E"/>
  </w:style>
  <w:style w:type="character" w:customStyle="1" w:styleId="shorttext">
    <w:name w:val="short_text"/>
    <w:basedOn w:val="DefaultParagraphFont"/>
    <w:rsid w:val="000B2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F8F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A90"/>
    <w:rPr>
      <w:rFonts w:ascii="Tahoma" w:hAnsi="Tahoma" w:cs="Tahoma"/>
      <w:sz w:val="16"/>
      <w:szCs w:val="16"/>
      <w:lang w:val="fr-BE"/>
    </w:rPr>
  </w:style>
  <w:style w:type="paragraph" w:styleId="Header">
    <w:name w:val="header"/>
    <w:basedOn w:val="Normal"/>
    <w:link w:val="HeaderChar"/>
    <w:rsid w:val="006842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26B"/>
    <w:rPr>
      <w:lang w:val="fr-BE"/>
    </w:rPr>
  </w:style>
  <w:style w:type="paragraph" w:styleId="Footer">
    <w:name w:val="footer"/>
    <w:basedOn w:val="Normal"/>
    <w:link w:val="FooterChar"/>
    <w:uiPriority w:val="99"/>
    <w:rsid w:val="006842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26B"/>
    <w:rPr>
      <w:lang w:val="fr-BE"/>
    </w:rPr>
  </w:style>
  <w:style w:type="paragraph" w:styleId="ListParagraph">
    <w:name w:val="List Paragraph"/>
    <w:basedOn w:val="Normal"/>
    <w:uiPriority w:val="34"/>
    <w:qFormat/>
    <w:rsid w:val="00973C48"/>
    <w:pPr>
      <w:ind w:left="720"/>
      <w:contextualSpacing/>
    </w:pPr>
  </w:style>
  <w:style w:type="character" w:customStyle="1" w:styleId="hps">
    <w:name w:val="hps"/>
    <w:basedOn w:val="DefaultParagraphFont"/>
    <w:rsid w:val="00617E3E"/>
  </w:style>
  <w:style w:type="character" w:customStyle="1" w:styleId="shorttext">
    <w:name w:val="short_text"/>
    <w:basedOn w:val="DefaultParagraphFont"/>
    <w:rsid w:val="000B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YSTEME%20ASSURANCE%20QUALITE\Service%20SAQ\Rapports%20Service%20SAQ\RPAQ2-2%20(F)%20Rev.%2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78B7E-09C2-4039-AFD0-7C5913AA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RPAQ2-2 (F) Rev. 5</Template>
  <TotalTime>0</TotalTime>
  <Pages>3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Apragaz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Stijn Van Buggenhout</cp:lastModifiedBy>
  <cp:revision>2</cp:revision>
  <cp:lastPrinted>2018-04-16T11:19:00Z</cp:lastPrinted>
  <dcterms:created xsi:type="dcterms:W3CDTF">2021-01-18T18:00:00Z</dcterms:created>
  <dcterms:modified xsi:type="dcterms:W3CDTF">2021-01-18T18:00:00Z</dcterms:modified>
</cp:coreProperties>
</file>